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0000" w:rsidRDefault="00E10000" w:rsidP="00E10000">
      <w:pPr>
        <w:rPr>
          <w:rFonts w:ascii="Times New Roman" w:eastAsia="Times New Roman" w:hAnsi="Times New Roman" w:cs="Times New Roman"/>
          <w:b/>
          <w:bCs/>
          <w:sz w:val="24"/>
          <w:szCs w:val="24"/>
        </w:rPr>
      </w:pPr>
      <w:r w:rsidRPr="00624C81">
        <w:rPr>
          <w:rFonts w:ascii="Times New Roman" w:eastAsia="Times New Roman" w:hAnsi="Times New Roman" w:cs="Times New Roman"/>
          <w:b/>
          <w:bCs/>
          <w:sz w:val="24"/>
          <w:szCs w:val="24"/>
        </w:rPr>
        <w:t>Supplemental Figure</w:t>
      </w:r>
      <w:r>
        <w:rPr>
          <w:rFonts w:ascii="Times New Roman" w:eastAsia="Times New Roman" w:hAnsi="Times New Roman" w:cs="Times New Roman"/>
          <w:b/>
          <w:bCs/>
          <w:sz w:val="24"/>
          <w:szCs w:val="24"/>
        </w:rPr>
        <w:t xml:space="preserve"> 1</w:t>
      </w:r>
      <w:r w:rsidRPr="00624C81">
        <w:rPr>
          <w:rFonts w:ascii="Times New Roman" w:eastAsia="Times New Roman" w:hAnsi="Times New Roman" w:cs="Times New Roman"/>
          <w:b/>
          <w:bCs/>
          <w:sz w:val="24"/>
          <w:szCs w:val="24"/>
        </w:rPr>
        <w:t xml:space="preserve">: Illustrative Examples of Narrative Feedback Comments Pre vs. Post-Intervention. </w:t>
      </w:r>
    </w:p>
    <w:p w:rsidR="009A2EE8" w:rsidRDefault="009A2EE8" w:rsidP="00E10000">
      <w:pPr>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2335"/>
        <w:gridCol w:w="2880"/>
        <w:gridCol w:w="4135"/>
      </w:tblGrid>
      <w:tr w:rsidR="00164BCB" w:rsidTr="009E0B4A">
        <w:tc>
          <w:tcPr>
            <w:tcW w:w="2335" w:type="dxa"/>
          </w:tcPr>
          <w:p w:rsidR="00164BCB" w:rsidRPr="009A2EE8" w:rsidRDefault="00164BCB" w:rsidP="00E10000">
            <w:pPr>
              <w:rPr>
                <w:rFonts w:ascii="Times New Roman" w:eastAsia="Times New Roman" w:hAnsi="Times New Roman" w:cs="Times New Roman"/>
                <w:b/>
                <w:bCs/>
                <w:sz w:val="24"/>
                <w:szCs w:val="24"/>
              </w:rPr>
            </w:pPr>
            <w:r w:rsidRPr="009A2EE8">
              <w:rPr>
                <w:rFonts w:ascii="Times New Roman" w:eastAsia="Times New Roman" w:hAnsi="Times New Roman" w:cs="Times New Roman"/>
                <w:b/>
                <w:bCs/>
                <w:sz w:val="24"/>
                <w:szCs w:val="24"/>
              </w:rPr>
              <w:t>Narrative Assessment Rubric Categories</w:t>
            </w:r>
          </w:p>
        </w:tc>
        <w:tc>
          <w:tcPr>
            <w:tcW w:w="2880" w:type="dxa"/>
          </w:tcPr>
          <w:p w:rsidR="00164BCB" w:rsidRPr="009A2EE8" w:rsidRDefault="00164BCB" w:rsidP="00E10000">
            <w:pPr>
              <w:rPr>
                <w:rFonts w:ascii="Times New Roman" w:eastAsia="Times New Roman" w:hAnsi="Times New Roman" w:cs="Times New Roman"/>
                <w:b/>
                <w:bCs/>
                <w:sz w:val="24"/>
                <w:szCs w:val="24"/>
              </w:rPr>
            </w:pPr>
            <w:r w:rsidRPr="009A2EE8">
              <w:rPr>
                <w:rFonts w:ascii="Times New Roman" w:eastAsia="Times New Roman" w:hAnsi="Times New Roman" w:cs="Times New Roman"/>
                <w:b/>
                <w:bCs/>
                <w:sz w:val="24"/>
                <w:szCs w:val="24"/>
              </w:rPr>
              <w:t>Example Comments Pre-Intervention</w:t>
            </w:r>
          </w:p>
        </w:tc>
        <w:tc>
          <w:tcPr>
            <w:tcW w:w="4135" w:type="dxa"/>
          </w:tcPr>
          <w:p w:rsidR="00164BCB" w:rsidRPr="009A2EE8" w:rsidRDefault="00164BCB" w:rsidP="00E10000">
            <w:pPr>
              <w:rPr>
                <w:rFonts w:ascii="Times New Roman" w:eastAsia="Times New Roman" w:hAnsi="Times New Roman" w:cs="Times New Roman"/>
                <w:b/>
                <w:bCs/>
                <w:sz w:val="24"/>
                <w:szCs w:val="24"/>
              </w:rPr>
            </w:pPr>
            <w:r w:rsidRPr="009A2EE8">
              <w:rPr>
                <w:rFonts w:ascii="Times New Roman" w:eastAsia="Times New Roman" w:hAnsi="Times New Roman" w:cs="Times New Roman"/>
                <w:b/>
                <w:bCs/>
                <w:sz w:val="24"/>
                <w:szCs w:val="24"/>
              </w:rPr>
              <w:t>Example Comments Post-Intervention</w:t>
            </w:r>
          </w:p>
        </w:tc>
      </w:tr>
      <w:tr w:rsidR="00164BCB" w:rsidTr="009E0B4A">
        <w:tc>
          <w:tcPr>
            <w:tcW w:w="2335" w:type="dxa"/>
          </w:tcPr>
          <w:p w:rsidR="00164BCB" w:rsidRPr="009A2EE8" w:rsidRDefault="00164BCB" w:rsidP="00E10000">
            <w:pPr>
              <w:rPr>
                <w:rFonts w:ascii="Times New Roman" w:eastAsia="Times New Roman" w:hAnsi="Times New Roman" w:cs="Times New Roman"/>
                <w:b/>
                <w:bCs/>
                <w:sz w:val="24"/>
                <w:szCs w:val="24"/>
              </w:rPr>
            </w:pPr>
            <w:r w:rsidRPr="009A2EE8">
              <w:rPr>
                <w:rFonts w:ascii="Times New Roman" w:eastAsia="Times New Roman" w:hAnsi="Times New Roman" w:cs="Times New Roman"/>
                <w:b/>
                <w:bCs/>
                <w:sz w:val="24"/>
                <w:szCs w:val="24"/>
              </w:rPr>
              <w:t>Performance Competencies Commented On</w:t>
            </w:r>
          </w:p>
        </w:tc>
        <w:tc>
          <w:tcPr>
            <w:tcW w:w="2880" w:type="dxa"/>
          </w:tcPr>
          <w:p w:rsidR="00164BCB" w:rsidRPr="00164BCB" w:rsidRDefault="00164BCB" w:rsidP="00E10000">
            <w:pPr>
              <w:rPr>
                <w:rFonts w:ascii="Times New Roman" w:eastAsia="Times New Roman" w:hAnsi="Times New Roman" w:cs="Times New Roman"/>
                <w:sz w:val="24"/>
                <w:szCs w:val="24"/>
              </w:rPr>
            </w:pPr>
            <w:r w:rsidRPr="00164BCB">
              <w:rPr>
                <w:rFonts w:ascii="Times New Roman" w:eastAsia="Times New Roman" w:hAnsi="Times New Roman" w:cs="Times New Roman"/>
                <w:sz w:val="24"/>
                <w:szCs w:val="24"/>
              </w:rPr>
              <w:t>“Great teacher”</w:t>
            </w:r>
          </w:p>
        </w:tc>
        <w:tc>
          <w:tcPr>
            <w:tcW w:w="4135" w:type="dxa"/>
          </w:tcPr>
          <w:p w:rsidR="00164BCB" w:rsidRPr="009A2EE8" w:rsidRDefault="00FA662A" w:rsidP="009A2EE8">
            <w:pPr>
              <w:pStyle w:val="NormalWeb"/>
              <w:spacing w:before="0" w:beforeAutospacing="0" w:after="0" w:afterAutospacing="0"/>
            </w:pPr>
            <w:r w:rsidRPr="00FA662A">
              <w:rPr>
                <w:b/>
                <w:bCs/>
              </w:rPr>
              <w:t>“</w:t>
            </w:r>
            <w:r w:rsidRPr="00FA662A">
              <w:rPr>
                <w:color w:val="000000"/>
              </w:rPr>
              <w:t xml:space="preserve">Allowed for appropriate </w:t>
            </w:r>
            <w:r>
              <w:rPr>
                <w:color w:val="000000"/>
              </w:rPr>
              <w:t>i</w:t>
            </w:r>
            <w:r w:rsidRPr="00FA662A">
              <w:rPr>
                <w:color w:val="000000"/>
              </w:rPr>
              <w:t xml:space="preserve">ndependence when </w:t>
            </w:r>
            <w:r>
              <w:rPr>
                <w:color w:val="000000"/>
              </w:rPr>
              <w:t>s</w:t>
            </w:r>
            <w:r w:rsidRPr="00FA662A">
              <w:rPr>
                <w:color w:val="000000"/>
              </w:rPr>
              <w:t>taffing patients</w:t>
            </w:r>
            <w:r>
              <w:rPr>
                <w:color w:val="000000"/>
              </w:rPr>
              <w:t>. A</w:t>
            </w:r>
            <w:r w:rsidRPr="00FA662A">
              <w:rPr>
                <w:color w:val="000000"/>
              </w:rPr>
              <w:t>lways providing teaching insights and feedback to improve our primary care experience</w:t>
            </w:r>
            <w:r>
              <w:rPr>
                <w:color w:val="000000"/>
              </w:rPr>
              <w:t>.</w:t>
            </w:r>
            <w:r w:rsidRPr="00FA662A">
              <w:rPr>
                <w:color w:val="000000"/>
              </w:rPr>
              <w:t xml:space="preserve"> </w:t>
            </w:r>
            <w:r>
              <w:rPr>
                <w:color w:val="000000"/>
              </w:rPr>
              <w:t>A</w:t>
            </w:r>
            <w:r w:rsidRPr="00FA662A">
              <w:rPr>
                <w:color w:val="000000"/>
              </w:rPr>
              <w:t>vailable for any clinical or non-clinical questions we might have</w:t>
            </w:r>
            <w:r>
              <w:rPr>
                <w:color w:val="000000"/>
              </w:rPr>
              <w:t>. G</w:t>
            </w:r>
            <w:r w:rsidRPr="00FA662A">
              <w:rPr>
                <w:color w:val="000000"/>
              </w:rPr>
              <w:t>ives tips to succeed in the clinic as well as in the board exam</w:t>
            </w:r>
            <w:r>
              <w:rPr>
                <w:color w:val="000000"/>
              </w:rPr>
              <w:t>. G</w:t>
            </w:r>
            <w:r w:rsidRPr="00FA662A">
              <w:rPr>
                <w:color w:val="000000"/>
              </w:rPr>
              <w:t>reat job facilitating learning while supporting good patient care</w:t>
            </w:r>
            <w:r>
              <w:rPr>
                <w:color w:val="000000"/>
              </w:rPr>
              <w:t>.”</w:t>
            </w:r>
          </w:p>
        </w:tc>
      </w:tr>
      <w:tr w:rsidR="00164BCB" w:rsidTr="009E0B4A">
        <w:tc>
          <w:tcPr>
            <w:tcW w:w="2335" w:type="dxa"/>
          </w:tcPr>
          <w:p w:rsidR="00164BCB" w:rsidRPr="009A2EE8" w:rsidRDefault="00164BCB" w:rsidP="00E10000">
            <w:pPr>
              <w:rPr>
                <w:rFonts w:ascii="Times New Roman" w:eastAsia="Times New Roman" w:hAnsi="Times New Roman" w:cs="Times New Roman"/>
                <w:b/>
                <w:bCs/>
                <w:sz w:val="24"/>
                <w:szCs w:val="24"/>
              </w:rPr>
            </w:pPr>
            <w:r w:rsidRPr="009A2EE8">
              <w:rPr>
                <w:rFonts w:ascii="Times New Roman" w:eastAsia="Times New Roman" w:hAnsi="Times New Roman" w:cs="Times New Roman"/>
                <w:b/>
                <w:bCs/>
                <w:sz w:val="24"/>
                <w:szCs w:val="24"/>
              </w:rPr>
              <w:t xml:space="preserve">Specificity </w:t>
            </w:r>
          </w:p>
        </w:tc>
        <w:tc>
          <w:tcPr>
            <w:tcW w:w="2880" w:type="dxa"/>
          </w:tcPr>
          <w:p w:rsidR="00164BCB" w:rsidRPr="00164BCB" w:rsidRDefault="00164BCB" w:rsidP="00E10000">
            <w:pPr>
              <w:rPr>
                <w:rFonts w:ascii="Times New Roman" w:eastAsia="Times New Roman" w:hAnsi="Times New Roman" w:cs="Times New Roman"/>
                <w:sz w:val="24"/>
                <w:szCs w:val="24"/>
              </w:rPr>
            </w:pPr>
            <w:r w:rsidRPr="00164BCB">
              <w:rPr>
                <w:rFonts w:ascii="Times New Roman" w:eastAsia="Times New Roman" w:hAnsi="Times New Roman" w:cs="Times New Roman"/>
                <w:sz w:val="24"/>
                <w:szCs w:val="24"/>
              </w:rPr>
              <w:t>“Enjoyed my days in clinic. Good teaching/ learning points for patients we cared for together”</w:t>
            </w:r>
          </w:p>
        </w:tc>
        <w:tc>
          <w:tcPr>
            <w:tcW w:w="4135" w:type="dxa"/>
          </w:tcPr>
          <w:p w:rsidR="00164BCB" w:rsidRPr="009A2EE8" w:rsidRDefault="009A2EE8" w:rsidP="00E10000">
            <w:pPr>
              <w:rPr>
                <w:rFonts w:ascii="Times New Roman" w:eastAsia="Times New Roman" w:hAnsi="Times New Roman" w:cs="Times New Roman"/>
                <w:b/>
                <w:bCs/>
                <w:sz w:val="24"/>
                <w:szCs w:val="24"/>
              </w:rPr>
            </w:pPr>
            <w:r w:rsidRPr="009A2EE8">
              <w:rPr>
                <w:rFonts w:ascii="Times New Roman" w:eastAsia="Times New Roman" w:hAnsi="Times New Roman" w:cs="Times New Roman"/>
                <w:b/>
                <w:bCs/>
                <w:sz w:val="24"/>
                <w:szCs w:val="24"/>
              </w:rPr>
              <w:t>“</w:t>
            </w:r>
            <w:r w:rsidRPr="009A2EE8">
              <w:rPr>
                <w:rFonts w:ascii="Times New Roman" w:hAnsi="Times New Roman" w:cs="Times New Roman"/>
                <w:color w:val="000000"/>
                <w:sz w:val="24"/>
                <w:szCs w:val="24"/>
              </w:rPr>
              <w:t xml:space="preserve">Excels at providing both medical/clinical knowledge/feedback/prompting as well as </w:t>
            </w:r>
            <w:r>
              <w:rPr>
                <w:rFonts w:ascii="Times New Roman" w:hAnsi="Times New Roman" w:cs="Times New Roman"/>
                <w:color w:val="000000"/>
                <w:sz w:val="24"/>
                <w:szCs w:val="24"/>
              </w:rPr>
              <w:t>logistical</w:t>
            </w:r>
            <w:r w:rsidRPr="009A2EE8">
              <w:rPr>
                <w:rFonts w:ascii="Times New Roman" w:hAnsi="Times New Roman" w:cs="Times New Roman"/>
                <w:color w:val="000000"/>
                <w:sz w:val="24"/>
                <w:szCs w:val="24"/>
              </w:rPr>
              <w:t xml:space="preserve"> guidance. </w:t>
            </w:r>
            <w:r>
              <w:rPr>
                <w:rFonts w:ascii="Times New Roman" w:hAnsi="Times New Roman" w:cs="Times New Roman"/>
                <w:color w:val="000000"/>
                <w:sz w:val="24"/>
                <w:szCs w:val="24"/>
              </w:rPr>
              <w:t>E</w:t>
            </w:r>
            <w:r w:rsidRPr="009A2EE8">
              <w:rPr>
                <w:rFonts w:ascii="Times New Roman" w:hAnsi="Times New Roman" w:cs="Times New Roman"/>
                <w:color w:val="000000"/>
                <w:sz w:val="24"/>
                <w:szCs w:val="24"/>
              </w:rPr>
              <w:t xml:space="preserve">xcellent at guiding our management plans to be more robust such as including focused counseling and recommending resources to help out patients </w:t>
            </w:r>
            <w:r>
              <w:rPr>
                <w:rFonts w:ascii="Times New Roman" w:hAnsi="Times New Roman" w:cs="Times New Roman"/>
                <w:color w:val="000000"/>
                <w:sz w:val="24"/>
                <w:szCs w:val="24"/>
              </w:rPr>
              <w:t>b</w:t>
            </w:r>
            <w:r w:rsidRPr="009A2EE8">
              <w:rPr>
                <w:rFonts w:ascii="Times New Roman" w:hAnsi="Times New Roman" w:cs="Times New Roman"/>
                <w:color w:val="000000"/>
                <w:sz w:val="24"/>
                <w:szCs w:val="24"/>
              </w:rPr>
              <w:t xml:space="preserve">eyond </w:t>
            </w:r>
            <w:r>
              <w:rPr>
                <w:rFonts w:ascii="Times New Roman" w:hAnsi="Times New Roman" w:cs="Times New Roman"/>
                <w:color w:val="000000"/>
                <w:sz w:val="24"/>
                <w:szCs w:val="24"/>
              </w:rPr>
              <w:t>s</w:t>
            </w:r>
            <w:r w:rsidRPr="009A2EE8">
              <w:rPr>
                <w:rFonts w:ascii="Times New Roman" w:hAnsi="Times New Roman" w:cs="Times New Roman"/>
                <w:color w:val="000000"/>
                <w:sz w:val="24"/>
                <w:szCs w:val="24"/>
              </w:rPr>
              <w:t>imple ordering medications and tests</w:t>
            </w:r>
            <w:r>
              <w:rPr>
                <w:rFonts w:ascii="Times New Roman" w:hAnsi="Times New Roman" w:cs="Times New Roman"/>
                <w:color w:val="000000"/>
                <w:sz w:val="24"/>
                <w:szCs w:val="24"/>
              </w:rPr>
              <w:t>.”</w:t>
            </w:r>
          </w:p>
        </w:tc>
      </w:tr>
      <w:tr w:rsidR="00164BCB" w:rsidTr="009E0B4A">
        <w:tc>
          <w:tcPr>
            <w:tcW w:w="2335" w:type="dxa"/>
          </w:tcPr>
          <w:p w:rsidR="00164BCB" w:rsidRPr="009A2EE8" w:rsidRDefault="00164BCB" w:rsidP="00E10000">
            <w:pPr>
              <w:rPr>
                <w:rFonts w:ascii="Times New Roman" w:eastAsia="Times New Roman" w:hAnsi="Times New Roman" w:cs="Times New Roman"/>
                <w:b/>
                <w:bCs/>
                <w:sz w:val="24"/>
                <w:szCs w:val="24"/>
              </w:rPr>
            </w:pPr>
            <w:r w:rsidRPr="009A2EE8">
              <w:rPr>
                <w:rFonts w:ascii="Times New Roman" w:eastAsia="Times New Roman" w:hAnsi="Times New Roman" w:cs="Times New Roman"/>
                <w:b/>
                <w:bCs/>
                <w:sz w:val="24"/>
                <w:szCs w:val="24"/>
              </w:rPr>
              <w:t>Usefulness</w:t>
            </w:r>
          </w:p>
        </w:tc>
        <w:tc>
          <w:tcPr>
            <w:tcW w:w="2880" w:type="dxa"/>
          </w:tcPr>
          <w:p w:rsidR="00164BCB" w:rsidRPr="00164BCB" w:rsidRDefault="00164BCB" w:rsidP="00E10000">
            <w:pPr>
              <w:rPr>
                <w:rFonts w:ascii="Times New Roman" w:eastAsia="Times New Roman" w:hAnsi="Times New Roman" w:cs="Times New Roman"/>
                <w:sz w:val="24"/>
                <w:szCs w:val="24"/>
              </w:rPr>
            </w:pPr>
            <w:r w:rsidRPr="00164BCB">
              <w:rPr>
                <w:rFonts w:ascii="Times New Roman" w:eastAsia="Times New Roman" w:hAnsi="Times New Roman" w:cs="Times New Roman"/>
                <w:sz w:val="24"/>
                <w:szCs w:val="24"/>
              </w:rPr>
              <w:t>“No improvements come to mind”</w:t>
            </w:r>
          </w:p>
        </w:tc>
        <w:tc>
          <w:tcPr>
            <w:tcW w:w="4135" w:type="dxa"/>
          </w:tcPr>
          <w:p w:rsidR="00164BCB" w:rsidRPr="009A2EE8" w:rsidRDefault="009A2EE8" w:rsidP="00E10000">
            <w:pPr>
              <w:rPr>
                <w:rFonts w:ascii="Times New Roman" w:eastAsia="Times New Roman" w:hAnsi="Times New Roman" w:cs="Times New Roman"/>
                <w:b/>
                <w:bCs/>
                <w:sz w:val="24"/>
                <w:szCs w:val="24"/>
              </w:rPr>
            </w:pPr>
            <w:r w:rsidRPr="009A2EE8">
              <w:rPr>
                <w:rFonts w:ascii="Times New Roman" w:eastAsia="Times New Roman" w:hAnsi="Times New Roman" w:cs="Times New Roman"/>
                <w:b/>
                <w:bCs/>
                <w:sz w:val="24"/>
                <w:szCs w:val="24"/>
              </w:rPr>
              <w:t>“</w:t>
            </w:r>
            <w:r w:rsidRPr="009A2EE8">
              <w:rPr>
                <w:rFonts w:ascii="Times New Roman" w:hAnsi="Times New Roman" w:cs="Times New Roman"/>
                <w:color w:val="000000"/>
                <w:sz w:val="24"/>
                <w:szCs w:val="24"/>
              </w:rPr>
              <w:t xml:space="preserve">Appreciate the emails that give immediate constructive feedback. however, we are concerned about the feasibility of continuing this. </w:t>
            </w:r>
            <w:r>
              <w:rPr>
                <w:rFonts w:ascii="Times New Roman" w:hAnsi="Times New Roman" w:cs="Times New Roman"/>
                <w:color w:val="000000"/>
                <w:sz w:val="24"/>
                <w:szCs w:val="24"/>
              </w:rPr>
              <w:t>S</w:t>
            </w:r>
            <w:r w:rsidRPr="009A2EE8">
              <w:rPr>
                <w:rFonts w:ascii="Times New Roman" w:hAnsi="Times New Roman" w:cs="Times New Roman"/>
                <w:color w:val="000000"/>
                <w:sz w:val="24"/>
                <w:szCs w:val="24"/>
              </w:rPr>
              <w:t xml:space="preserve">ometimes she gets too into detail and it can feel as if there is not enough time to cover her expectations. the email can be lengthy and cumbersome to read. Maybe </w:t>
            </w:r>
            <w:r>
              <w:rPr>
                <w:rFonts w:ascii="Times New Roman" w:hAnsi="Times New Roman" w:cs="Times New Roman"/>
                <w:color w:val="000000"/>
                <w:sz w:val="24"/>
                <w:szCs w:val="24"/>
              </w:rPr>
              <w:t>tailor</w:t>
            </w:r>
            <w:r w:rsidRPr="009A2EE8">
              <w:rPr>
                <w:rFonts w:ascii="Times New Roman" w:hAnsi="Times New Roman" w:cs="Times New Roman"/>
                <w:color w:val="000000"/>
                <w:sz w:val="24"/>
                <w:szCs w:val="24"/>
              </w:rPr>
              <w:t xml:space="preserve"> the emails to the learner and if the resident needs help maybe help them with more volume of text</w:t>
            </w:r>
            <w:r>
              <w:rPr>
                <w:rFonts w:ascii="Times New Roman" w:hAnsi="Times New Roman" w:cs="Times New Roman"/>
                <w:color w:val="000000"/>
                <w:sz w:val="24"/>
                <w:szCs w:val="24"/>
              </w:rPr>
              <w:t>.”</w:t>
            </w:r>
          </w:p>
        </w:tc>
      </w:tr>
    </w:tbl>
    <w:p w:rsidR="00135526" w:rsidRPr="00135526" w:rsidRDefault="00F732E6">
      <w:pPr>
        <w:rPr>
          <w:rFonts w:ascii="Times New Roman" w:hAnsi="Times New Roman" w:cs="Times New Roman"/>
          <w:sz w:val="24"/>
          <w:szCs w:val="24"/>
        </w:rPr>
      </w:pPr>
      <w:r w:rsidRPr="00001AD9">
        <w:t>Post-intervention comments shown here are curated summaries derived from facilitated group sessions. Facilitators primarily synthesized overarching themes but occasionally included verbatim resident comments at their discretion. Therefore, the post-intervention feedback reflects a combination of summarized themes and selected resident quotes rather than solely individual resident comments.</w:t>
      </w:r>
    </w:p>
    <w:sectPr w:rsidR="00135526" w:rsidRPr="00135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00"/>
    <w:rsid w:val="0004167D"/>
    <w:rsid w:val="001306A8"/>
    <w:rsid w:val="00135526"/>
    <w:rsid w:val="00164BCB"/>
    <w:rsid w:val="002D0494"/>
    <w:rsid w:val="00490F66"/>
    <w:rsid w:val="008323F5"/>
    <w:rsid w:val="00984016"/>
    <w:rsid w:val="009A2EE8"/>
    <w:rsid w:val="009E0B4A"/>
    <w:rsid w:val="00A005D3"/>
    <w:rsid w:val="00B0502C"/>
    <w:rsid w:val="00BB0736"/>
    <w:rsid w:val="00D649E1"/>
    <w:rsid w:val="00D82B39"/>
    <w:rsid w:val="00E10000"/>
    <w:rsid w:val="00E90A9F"/>
    <w:rsid w:val="00F732E6"/>
    <w:rsid w:val="00FA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DFAEA46-0227-3B40-BA32-5547C486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000"/>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4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662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F732E6"/>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3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Geringer</dc:creator>
  <cp:keywords/>
  <dc:description/>
  <cp:lastModifiedBy>Jamie Geringer</cp:lastModifiedBy>
  <cp:revision>2</cp:revision>
  <dcterms:created xsi:type="dcterms:W3CDTF">2025-07-21T11:50:00Z</dcterms:created>
  <dcterms:modified xsi:type="dcterms:W3CDTF">2025-07-21T11:50:00Z</dcterms:modified>
</cp:coreProperties>
</file>