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E9B66" w14:textId="69E7AD6C" w:rsidR="00A4583F" w:rsidRDefault="00A4583F" w:rsidP="00A4583F">
      <w:pPr>
        <w:ind w:left="-426"/>
        <w:jc w:val="center"/>
        <w:rPr>
          <w:rFonts w:eastAsia="Calibri" w:cstheme="minorHAnsi"/>
          <w:b/>
          <w:sz w:val="28"/>
          <w:szCs w:val="28"/>
          <w:u w:val="single"/>
          <w:lang w:val="en-US"/>
        </w:rPr>
      </w:pPr>
      <w:r>
        <w:rPr>
          <w:rFonts w:eastAsia="Calibri" w:cstheme="minorHAnsi"/>
          <w:b/>
          <w:noProof/>
          <w:sz w:val="28"/>
          <w:szCs w:val="28"/>
          <w:u w:val="single"/>
          <w:lang w:val="en-US"/>
        </w:rPr>
        <w:drawing>
          <wp:anchor distT="0" distB="0" distL="114300" distR="114300" simplePos="0" relativeHeight="251658240" behindDoc="1" locked="0" layoutInCell="1" allowOverlap="1" wp14:anchorId="77F4F63A" wp14:editId="1AA0623E">
            <wp:simplePos x="0" y="0"/>
            <wp:positionH relativeFrom="margin">
              <wp:align>center</wp:align>
            </wp:positionH>
            <wp:positionV relativeFrom="paragraph">
              <wp:posOffset>-416560</wp:posOffset>
            </wp:positionV>
            <wp:extent cx="1628775" cy="1662278"/>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28775" cy="1662278"/>
                    </a:xfrm>
                    <a:prstGeom prst="rect">
                      <a:avLst/>
                    </a:prstGeom>
                  </pic:spPr>
                </pic:pic>
              </a:graphicData>
            </a:graphic>
            <wp14:sizeRelH relativeFrom="margin">
              <wp14:pctWidth>0</wp14:pctWidth>
            </wp14:sizeRelH>
            <wp14:sizeRelV relativeFrom="margin">
              <wp14:pctHeight>0</wp14:pctHeight>
            </wp14:sizeRelV>
          </wp:anchor>
        </w:drawing>
      </w:r>
    </w:p>
    <w:p w14:paraId="2625BE00" w14:textId="0D8336A9" w:rsidR="00A4583F" w:rsidRDefault="00A4583F" w:rsidP="00A4583F">
      <w:pPr>
        <w:ind w:left="-426"/>
        <w:jc w:val="center"/>
        <w:rPr>
          <w:rFonts w:eastAsia="Calibri" w:cstheme="minorHAnsi"/>
          <w:b/>
          <w:sz w:val="28"/>
          <w:szCs w:val="28"/>
          <w:u w:val="single"/>
          <w:lang w:val="en-US"/>
        </w:rPr>
      </w:pPr>
    </w:p>
    <w:p w14:paraId="7DD4B62D" w14:textId="7F4F59F3" w:rsidR="00A4583F" w:rsidRDefault="00A4583F" w:rsidP="00A4583F">
      <w:pPr>
        <w:ind w:left="-426"/>
        <w:jc w:val="center"/>
        <w:rPr>
          <w:rFonts w:eastAsia="Calibri" w:cstheme="minorHAnsi"/>
          <w:b/>
          <w:sz w:val="28"/>
          <w:szCs w:val="28"/>
          <w:u w:val="single"/>
          <w:lang w:val="en-US"/>
        </w:rPr>
      </w:pPr>
    </w:p>
    <w:p w14:paraId="7E6D2FC7" w14:textId="77777777" w:rsidR="00A4583F" w:rsidRDefault="00A4583F" w:rsidP="00A4583F">
      <w:pPr>
        <w:rPr>
          <w:rFonts w:eastAsia="Calibri" w:cstheme="minorHAnsi"/>
          <w:b/>
          <w:sz w:val="28"/>
          <w:szCs w:val="28"/>
          <w:u w:val="single"/>
          <w:lang w:val="en-US"/>
        </w:rPr>
      </w:pPr>
    </w:p>
    <w:p w14:paraId="01D15CE7" w14:textId="22873BBC" w:rsidR="0038796A" w:rsidRDefault="0038796A" w:rsidP="00A4583F">
      <w:pPr>
        <w:ind w:left="-426"/>
        <w:jc w:val="center"/>
        <w:rPr>
          <w:rFonts w:eastAsia="Calibri" w:cstheme="minorHAnsi"/>
          <w:b/>
          <w:sz w:val="28"/>
          <w:szCs w:val="28"/>
          <w:u w:val="single"/>
          <w:lang w:val="en-US"/>
        </w:rPr>
      </w:pPr>
      <w:r>
        <w:rPr>
          <w:rFonts w:eastAsia="Calibri" w:cstheme="minorHAnsi"/>
          <w:b/>
          <w:sz w:val="28"/>
          <w:szCs w:val="28"/>
          <w:u w:val="single"/>
          <w:lang w:val="en-US"/>
        </w:rPr>
        <w:t>IDF</w:t>
      </w:r>
      <w:r w:rsidR="00342D18">
        <w:rPr>
          <w:rFonts w:eastAsia="Calibri" w:cstheme="minorHAnsi"/>
          <w:b/>
          <w:sz w:val="28"/>
          <w:szCs w:val="28"/>
          <w:u w:val="single"/>
          <w:lang w:val="en-US"/>
        </w:rPr>
        <w:t xml:space="preserve"> </w:t>
      </w:r>
      <w:r>
        <w:rPr>
          <w:rFonts w:eastAsia="Calibri" w:cstheme="minorHAnsi"/>
          <w:b/>
          <w:sz w:val="28"/>
          <w:szCs w:val="28"/>
          <w:u w:val="single"/>
          <w:lang w:val="en-US"/>
        </w:rPr>
        <w:t>RANKING</w:t>
      </w:r>
      <w:r w:rsidR="0009698C">
        <w:rPr>
          <w:rFonts w:eastAsia="Calibri" w:cstheme="minorHAnsi"/>
          <w:b/>
          <w:sz w:val="28"/>
          <w:szCs w:val="28"/>
          <w:u w:val="single"/>
          <w:lang w:val="en-US"/>
        </w:rPr>
        <w:t xml:space="preserve"> TOURNAMENTS</w:t>
      </w:r>
    </w:p>
    <w:p w14:paraId="567D7CD2" w14:textId="77777777" w:rsidR="006C01E8" w:rsidRDefault="006C01E8" w:rsidP="00E722F2">
      <w:pPr>
        <w:shd w:val="clear" w:color="auto" w:fill="FDFDFD"/>
        <w:spacing w:after="0" w:line="240" w:lineRule="auto"/>
        <w:ind w:left="-426"/>
        <w:rPr>
          <w:rFonts w:ascii="Segoe UI" w:eastAsia="Times New Roman" w:hAnsi="Segoe UI" w:cs="Segoe UI"/>
          <w:sz w:val="21"/>
          <w:szCs w:val="21"/>
          <w:lang w:val="en-US"/>
        </w:rPr>
      </w:pPr>
    </w:p>
    <w:p w14:paraId="48AD442D" w14:textId="5F6F3878" w:rsidR="00950CB9" w:rsidRPr="00950CB9" w:rsidRDefault="00950CB9" w:rsidP="00950CB9">
      <w:pPr>
        <w:shd w:val="clear" w:color="auto" w:fill="FDFDFD"/>
        <w:spacing w:after="0" w:line="240" w:lineRule="auto"/>
        <w:rPr>
          <w:rFonts w:ascii="Segoe UI" w:eastAsia="Times New Roman" w:hAnsi="Segoe UI" w:cs="Segoe UI"/>
          <w:sz w:val="21"/>
          <w:szCs w:val="21"/>
          <w:lang w:val="en" w:eastAsia="de-DE"/>
        </w:rPr>
      </w:pPr>
      <w:r w:rsidRPr="00950CB9">
        <w:rPr>
          <w:rFonts w:ascii="Segoe UI" w:eastAsia="Times New Roman" w:hAnsi="Segoe UI" w:cs="Segoe UI"/>
          <w:sz w:val="21"/>
          <w:szCs w:val="21"/>
          <w:lang w:val="en" w:eastAsia="de-DE"/>
        </w:rPr>
        <w:t xml:space="preserve">The ranking tournaments last at least one day, Saturday, but are usually extended </w:t>
      </w:r>
      <w:r w:rsidRPr="00467503">
        <w:rPr>
          <w:rFonts w:ascii="Segoe UI" w:eastAsia="Times New Roman" w:hAnsi="Segoe UI" w:cs="Segoe UI"/>
          <w:sz w:val="21"/>
          <w:szCs w:val="21"/>
          <w:lang w:val="en" w:eastAsia="de-DE"/>
        </w:rPr>
        <w:t>to Friday evening</w:t>
      </w:r>
      <w:r w:rsidRPr="00950CB9">
        <w:rPr>
          <w:rFonts w:ascii="Segoe UI" w:eastAsia="Times New Roman" w:hAnsi="Segoe UI" w:cs="Segoe UI"/>
          <w:sz w:val="21"/>
          <w:szCs w:val="21"/>
          <w:lang w:val="en" w:eastAsia="de-DE"/>
        </w:rPr>
        <w:t xml:space="preserve"> </w:t>
      </w:r>
      <w:r>
        <w:rPr>
          <w:rFonts w:ascii="Segoe UI" w:eastAsia="Times New Roman" w:hAnsi="Segoe UI" w:cs="Segoe UI"/>
          <w:sz w:val="21"/>
          <w:szCs w:val="21"/>
          <w:lang w:val="en" w:eastAsia="de-DE"/>
        </w:rPr>
        <w:t>(</w:t>
      </w:r>
      <w:r w:rsidRPr="00950CB9">
        <w:rPr>
          <w:rFonts w:ascii="Segoe UI" w:eastAsia="Times New Roman" w:hAnsi="Segoe UI" w:cs="Segoe UI"/>
          <w:sz w:val="21"/>
          <w:szCs w:val="21"/>
          <w:lang w:val="en" w:eastAsia="de-DE"/>
        </w:rPr>
        <w:t xml:space="preserve">warm-up </w:t>
      </w:r>
      <w:r>
        <w:rPr>
          <w:rFonts w:ascii="Segoe UI" w:eastAsia="Times New Roman" w:hAnsi="Segoe UI" w:cs="Segoe UI"/>
          <w:sz w:val="21"/>
          <w:szCs w:val="21"/>
          <w:lang w:val="en" w:eastAsia="de-DE"/>
        </w:rPr>
        <w:t xml:space="preserve">Single </w:t>
      </w:r>
      <w:r w:rsidRPr="00950CB9">
        <w:rPr>
          <w:rFonts w:ascii="Segoe UI" w:eastAsia="Times New Roman" w:hAnsi="Segoe UI" w:cs="Segoe UI"/>
          <w:sz w:val="21"/>
          <w:szCs w:val="21"/>
          <w:lang w:val="en" w:eastAsia="de-DE"/>
        </w:rPr>
        <w:t>or DYP</w:t>
      </w:r>
      <w:r>
        <w:rPr>
          <w:rFonts w:ascii="Segoe UI" w:eastAsia="Times New Roman" w:hAnsi="Segoe UI" w:cs="Segoe UI"/>
          <w:sz w:val="21"/>
          <w:szCs w:val="21"/>
          <w:lang w:val="en" w:eastAsia="de-DE"/>
        </w:rPr>
        <w:t xml:space="preserve">) </w:t>
      </w:r>
      <w:r w:rsidRPr="00950CB9">
        <w:rPr>
          <w:rFonts w:ascii="Segoe UI" w:eastAsia="Times New Roman" w:hAnsi="Segoe UI" w:cs="Segoe UI"/>
          <w:sz w:val="21"/>
          <w:szCs w:val="21"/>
          <w:lang w:val="en" w:eastAsia="de-DE"/>
        </w:rPr>
        <w:t>and sometimes the host decides to organize some events for Sunday</w:t>
      </w:r>
      <w:r w:rsidR="00383D52">
        <w:rPr>
          <w:rFonts w:ascii="Segoe UI" w:eastAsia="Times New Roman" w:hAnsi="Segoe UI" w:cs="Segoe UI"/>
          <w:sz w:val="21"/>
          <w:szCs w:val="21"/>
          <w:lang w:val="en" w:eastAsia="de-DE"/>
        </w:rPr>
        <w:t xml:space="preserve">. </w:t>
      </w:r>
    </w:p>
    <w:p w14:paraId="6C315E59" w14:textId="77777777" w:rsidR="00C359A7" w:rsidRDefault="00C359A7" w:rsidP="00E722F2">
      <w:pPr>
        <w:shd w:val="clear" w:color="auto" w:fill="FDFDFD"/>
        <w:spacing w:after="0" w:line="240" w:lineRule="auto"/>
        <w:ind w:left="-426"/>
        <w:rPr>
          <w:rFonts w:ascii="Segoe UI" w:eastAsia="Times New Roman" w:hAnsi="Segoe UI" w:cs="Segoe UI"/>
          <w:sz w:val="21"/>
          <w:szCs w:val="21"/>
          <w:lang w:val="en"/>
        </w:rPr>
      </w:pPr>
    </w:p>
    <w:p w14:paraId="744F5BB9" w14:textId="3F975092" w:rsidR="00E9440F" w:rsidRDefault="00950CB9" w:rsidP="00950CB9">
      <w:pPr>
        <w:shd w:val="clear" w:color="auto" w:fill="FDFDFD"/>
        <w:spacing w:after="0" w:line="240" w:lineRule="auto"/>
        <w:rPr>
          <w:rFonts w:ascii="Segoe UI" w:eastAsia="Times New Roman" w:hAnsi="Segoe UI" w:cs="Segoe UI"/>
          <w:sz w:val="21"/>
          <w:szCs w:val="21"/>
          <w:lang w:val="en" w:eastAsia="de-DE"/>
        </w:rPr>
      </w:pPr>
      <w:r w:rsidRPr="00950CB9">
        <w:rPr>
          <w:rFonts w:ascii="Segoe UI" w:eastAsia="Times New Roman" w:hAnsi="Segoe UI" w:cs="Segoe UI"/>
          <w:sz w:val="21"/>
          <w:szCs w:val="21"/>
          <w:lang w:val="en" w:eastAsia="de-DE"/>
        </w:rPr>
        <w:t xml:space="preserve">The main ranking </w:t>
      </w:r>
      <w:r w:rsidR="00383D52">
        <w:rPr>
          <w:rFonts w:ascii="Segoe UI" w:eastAsia="Times New Roman" w:hAnsi="Segoe UI" w:cs="Segoe UI"/>
          <w:sz w:val="21"/>
          <w:szCs w:val="21"/>
          <w:lang w:val="en" w:eastAsia="de-DE"/>
        </w:rPr>
        <w:t xml:space="preserve">official tournaments </w:t>
      </w:r>
      <w:proofErr w:type="gramStart"/>
      <w:r w:rsidRPr="00950CB9">
        <w:rPr>
          <w:rFonts w:ascii="Segoe UI" w:eastAsia="Times New Roman" w:hAnsi="Segoe UI" w:cs="Segoe UI"/>
          <w:sz w:val="21"/>
          <w:szCs w:val="21"/>
          <w:lang w:val="en" w:eastAsia="de-DE"/>
        </w:rPr>
        <w:t>includes</w:t>
      </w:r>
      <w:proofErr w:type="gramEnd"/>
      <w:r w:rsidR="00E9440F">
        <w:rPr>
          <w:rFonts w:ascii="Segoe UI" w:eastAsia="Times New Roman" w:hAnsi="Segoe UI" w:cs="Segoe UI"/>
          <w:sz w:val="21"/>
          <w:szCs w:val="21"/>
          <w:lang w:val="en" w:eastAsia="de-DE"/>
        </w:rPr>
        <w:t>:</w:t>
      </w:r>
    </w:p>
    <w:p w14:paraId="6287A845" w14:textId="7157EC05" w:rsidR="001159B7" w:rsidRDefault="00950CB9" w:rsidP="001159B7">
      <w:pPr>
        <w:pStyle w:val="Prrafodelista"/>
        <w:numPr>
          <w:ilvl w:val="0"/>
          <w:numId w:val="5"/>
        </w:numPr>
        <w:shd w:val="clear" w:color="auto" w:fill="FDFDFD"/>
        <w:spacing w:after="0" w:line="240" w:lineRule="auto"/>
        <w:rPr>
          <w:rFonts w:ascii="Segoe UI" w:eastAsia="Times New Roman" w:hAnsi="Segoe UI" w:cs="Segoe UI"/>
          <w:sz w:val="21"/>
          <w:szCs w:val="21"/>
          <w:lang w:val="en" w:eastAsia="de-DE"/>
        </w:rPr>
      </w:pPr>
      <w:r w:rsidRPr="00E9440F">
        <w:rPr>
          <w:rFonts w:ascii="Segoe UI" w:eastAsia="Times New Roman" w:hAnsi="Segoe UI" w:cs="Segoe UI"/>
          <w:sz w:val="21"/>
          <w:szCs w:val="21"/>
          <w:lang w:val="en" w:eastAsia="de-DE"/>
        </w:rPr>
        <w:t>Singles Men and Women 501-DO, best of 5 legs</w:t>
      </w:r>
      <w:r w:rsidR="00E25001">
        <w:rPr>
          <w:rFonts w:ascii="Segoe UI" w:eastAsia="Times New Roman" w:hAnsi="Segoe UI" w:cs="Segoe UI"/>
          <w:sz w:val="21"/>
          <w:szCs w:val="21"/>
          <w:lang w:val="en" w:eastAsia="de-DE"/>
        </w:rPr>
        <w:t xml:space="preserve"> – played in the morning</w:t>
      </w:r>
    </w:p>
    <w:p w14:paraId="3C630134" w14:textId="12FDF6AC" w:rsidR="001159B7" w:rsidRPr="001159B7" w:rsidRDefault="001159B7" w:rsidP="001159B7">
      <w:pPr>
        <w:pStyle w:val="Prrafodelista"/>
        <w:numPr>
          <w:ilvl w:val="1"/>
          <w:numId w:val="5"/>
        </w:numPr>
        <w:shd w:val="clear" w:color="auto" w:fill="FDFDFD"/>
        <w:spacing w:after="0" w:line="240" w:lineRule="auto"/>
        <w:rPr>
          <w:rFonts w:ascii="Segoe UI" w:eastAsia="Times New Roman" w:hAnsi="Segoe UI" w:cs="Segoe UI"/>
          <w:sz w:val="21"/>
          <w:szCs w:val="21"/>
          <w:lang w:val="en" w:eastAsia="de-DE"/>
        </w:rPr>
      </w:pPr>
      <w:r>
        <w:rPr>
          <w:rFonts w:ascii="Segoe UI" w:eastAsia="Times New Roman" w:hAnsi="Segoe UI" w:cs="Segoe UI"/>
          <w:sz w:val="21"/>
          <w:szCs w:val="21"/>
          <w:lang w:val="en" w:eastAsia="de-DE"/>
        </w:rPr>
        <w:t>In case of having more than 100 player</w:t>
      </w:r>
      <w:r w:rsidRPr="001159B7">
        <w:rPr>
          <w:rFonts w:ascii="Segoe UI" w:eastAsia="Times New Roman" w:hAnsi="Segoe UI" w:cs="Segoe UI"/>
          <w:sz w:val="21"/>
          <w:szCs w:val="21"/>
          <w:lang w:val="en" w:eastAsia="de-DE"/>
        </w:rPr>
        <w:t>s</w:t>
      </w:r>
      <w:r>
        <w:rPr>
          <w:rFonts w:ascii="Segoe UI" w:eastAsia="Times New Roman" w:hAnsi="Segoe UI" w:cs="Segoe UI"/>
          <w:sz w:val="21"/>
          <w:szCs w:val="21"/>
          <w:lang w:val="en" w:eastAsia="de-DE"/>
        </w:rPr>
        <w:t>, it will be played at the loser side</w:t>
      </w:r>
      <w:r w:rsidR="000804E8">
        <w:rPr>
          <w:rFonts w:ascii="Segoe UI" w:eastAsia="Times New Roman" w:hAnsi="Segoe UI" w:cs="Segoe UI"/>
          <w:sz w:val="21"/>
          <w:szCs w:val="21"/>
          <w:lang w:val="en" w:eastAsia="de-DE"/>
        </w:rPr>
        <w:t>:</w:t>
      </w:r>
      <w:r w:rsidRPr="001159B7">
        <w:rPr>
          <w:rFonts w:ascii="Segoe UI" w:eastAsia="Times New Roman" w:hAnsi="Segoe UI" w:cs="Segoe UI"/>
          <w:sz w:val="21"/>
          <w:szCs w:val="21"/>
          <w:lang w:val="en" w:eastAsia="de-DE"/>
        </w:rPr>
        <w:t xml:space="preserve"> Single/Men and Single/Woman 501 DO / MO, best of 3.</w:t>
      </w:r>
    </w:p>
    <w:p w14:paraId="14EA872B" w14:textId="1E7150D4" w:rsidR="00E9440F" w:rsidRPr="00E25001" w:rsidRDefault="00950CB9" w:rsidP="00E25001">
      <w:pPr>
        <w:pStyle w:val="Prrafodelista"/>
        <w:numPr>
          <w:ilvl w:val="0"/>
          <w:numId w:val="5"/>
        </w:numPr>
        <w:shd w:val="clear" w:color="auto" w:fill="FDFDFD"/>
        <w:spacing w:after="0" w:line="240" w:lineRule="auto"/>
        <w:rPr>
          <w:rFonts w:ascii="Segoe UI" w:eastAsia="Times New Roman" w:hAnsi="Segoe UI" w:cs="Segoe UI"/>
          <w:sz w:val="21"/>
          <w:szCs w:val="21"/>
          <w:lang w:val="en" w:eastAsia="de-DE"/>
        </w:rPr>
      </w:pPr>
      <w:r w:rsidRPr="00E25001">
        <w:rPr>
          <w:rFonts w:ascii="Segoe UI" w:eastAsia="Times New Roman" w:hAnsi="Segoe UI" w:cs="Segoe UI"/>
          <w:sz w:val="21"/>
          <w:szCs w:val="21"/>
          <w:lang w:val="en" w:eastAsia="de-DE"/>
        </w:rPr>
        <w:t xml:space="preserve">Mixed 501- MO </w:t>
      </w:r>
      <w:r w:rsidR="00C55D22" w:rsidRPr="00E25001">
        <w:rPr>
          <w:rFonts w:ascii="Segoe UI" w:eastAsia="Times New Roman" w:hAnsi="Segoe UI" w:cs="Segoe UI"/>
          <w:sz w:val="21"/>
          <w:szCs w:val="21"/>
          <w:lang w:val="en" w:eastAsia="de-DE"/>
        </w:rPr>
        <w:t xml:space="preserve">best of 3 legs. </w:t>
      </w:r>
    </w:p>
    <w:p w14:paraId="70FC69BC" w14:textId="557DD12D" w:rsidR="00E25001" w:rsidRDefault="00E25001" w:rsidP="00E9440F">
      <w:pPr>
        <w:pStyle w:val="Prrafodelista"/>
        <w:numPr>
          <w:ilvl w:val="0"/>
          <w:numId w:val="5"/>
        </w:numPr>
        <w:shd w:val="clear" w:color="auto" w:fill="FDFDFD"/>
        <w:spacing w:after="0" w:line="240" w:lineRule="auto"/>
        <w:rPr>
          <w:rFonts w:ascii="Segoe UI" w:eastAsia="Times New Roman" w:hAnsi="Segoe UI" w:cs="Segoe UI"/>
          <w:sz w:val="21"/>
          <w:szCs w:val="21"/>
          <w:lang w:val="en" w:eastAsia="de-DE"/>
        </w:rPr>
      </w:pPr>
      <w:r>
        <w:rPr>
          <w:rFonts w:ascii="Segoe UI" w:eastAsia="Times New Roman" w:hAnsi="Segoe UI" w:cs="Segoe UI"/>
          <w:sz w:val="21"/>
          <w:szCs w:val="21"/>
          <w:lang w:val="en" w:eastAsia="de-DE"/>
        </w:rPr>
        <w:t>Second Singles Men and Women 501-DO, best of three legs – played in the afternoon</w:t>
      </w:r>
    </w:p>
    <w:p w14:paraId="2EE51560" w14:textId="0F498205" w:rsidR="001159B7" w:rsidRPr="00E9440F" w:rsidRDefault="001159B7" w:rsidP="00E9440F">
      <w:pPr>
        <w:pStyle w:val="Prrafodelista"/>
        <w:numPr>
          <w:ilvl w:val="0"/>
          <w:numId w:val="5"/>
        </w:numPr>
        <w:shd w:val="clear" w:color="auto" w:fill="FDFDFD"/>
        <w:spacing w:after="0" w:line="240" w:lineRule="auto"/>
        <w:rPr>
          <w:rFonts w:ascii="Segoe UI" w:eastAsia="Times New Roman" w:hAnsi="Segoe UI" w:cs="Segoe UI"/>
          <w:sz w:val="21"/>
          <w:szCs w:val="21"/>
          <w:lang w:val="en" w:eastAsia="de-DE"/>
        </w:rPr>
      </w:pPr>
      <w:r>
        <w:rPr>
          <w:rFonts w:ascii="Segoe UI" w:eastAsia="Times New Roman" w:hAnsi="Segoe UI" w:cs="Segoe UI"/>
          <w:sz w:val="21"/>
          <w:szCs w:val="21"/>
          <w:lang w:val="en" w:eastAsia="de-DE"/>
        </w:rPr>
        <w:t xml:space="preserve">National open </w:t>
      </w:r>
      <w:r w:rsidR="00383D52">
        <w:rPr>
          <w:rFonts w:ascii="Segoe UI" w:eastAsia="Times New Roman" w:hAnsi="Segoe UI" w:cs="Segoe UI"/>
          <w:sz w:val="21"/>
          <w:szCs w:val="21"/>
          <w:lang w:val="en" w:eastAsia="de-DE"/>
        </w:rPr>
        <w:t xml:space="preserve">– Sunday </w:t>
      </w:r>
      <w:proofErr w:type="gramStart"/>
      <w:r w:rsidR="00383D52">
        <w:rPr>
          <w:rFonts w:ascii="Segoe UI" w:eastAsia="Times New Roman" w:hAnsi="Segoe UI" w:cs="Segoe UI"/>
          <w:sz w:val="21"/>
          <w:szCs w:val="21"/>
          <w:lang w:val="en" w:eastAsia="de-DE"/>
        </w:rPr>
        <w:t>( Depends</w:t>
      </w:r>
      <w:proofErr w:type="gramEnd"/>
      <w:r w:rsidR="00383D52">
        <w:rPr>
          <w:rFonts w:ascii="Segoe UI" w:eastAsia="Times New Roman" w:hAnsi="Segoe UI" w:cs="Segoe UI"/>
          <w:sz w:val="21"/>
          <w:szCs w:val="21"/>
          <w:lang w:val="en" w:eastAsia="de-DE"/>
        </w:rPr>
        <w:t xml:space="preserve"> </w:t>
      </w:r>
      <w:r w:rsidR="0004526E">
        <w:rPr>
          <w:rFonts w:ascii="Segoe UI" w:eastAsia="Times New Roman" w:hAnsi="Segoe UI" w:cs="Segoe UI"/>
          <w:sz w:val="21"/>
          <w:szCs w:val="21"/>
          <w:lang w:val="en" w:eastAsia="de-DE"/>
        </w:rPr>
        <w:t xml:space="preserve">if organized by the </w:t>
      </w:r>
      <w:proofErr w:type="gramStart"/>
      <w:r w:rsidR="0004526E">
        <w:rPr>
          <w:rFonts w:ascii="Segoe UI" w:eastAsia="Times New Roman" w:hAnsi="Segoe UI" w:cs="Segoe UI"/>
          <w:sz w:val="21"/>
          <w:szCs w:val="21"/>
          <w:lang w:val="en" w:eastAsia="de-DE"/>
        </w:rPr>
        <w:t>host )</w:t>
      </w:r>
      <w:proofErr w:type="gramEnd"/>
    </w:p>
    <w:p w14:paraId="2D54BB7A" w14:textId="77777777" w:rsidR="00C93346" w:rsidRDefault="00C93346" w:rsidP="00C93346">
      <w:pPr>
        <w:shd w:val="clear" w:color="auto" w:fill="FDFDFD"/>
        <w:spacing w:after="0" w:line="240" w:lineRule="auto"/>
        <w:ind w:left="-426"/>
        <w:rPr>
          <w:rFonts w:ascii="Segoe UI" w:eastAsia="Times New Roman" w:hAnsi="Segoe UI" w:cs="Segoe UI"/>
          <w:sz w:val="21"/>
          <w:szCs w:val="21"/>
          <w:lang w:val="en"/>
        </w:rPr>
      </w:pPr>
    </w:p>
    <w:p w14:paraId="582D9B8E" w14:textId="77777777" w:rsidR="00950CB9" w:rsidRDefault="00950CB9" w:rsidP="00950CB9">
      <w:pPr>
        <w:shd w:val="clear" w:color="auto" w:fill="FDFDFD"/>
        <w:spacing w:after="0" w:line="240" w:lineRule="auto"/>
        <w:rPr>
          <w:rFonts w:ascii="Segoe UI" w:eastAsia="Times New Roman" w:hAnsi="Segoe UI" w:cs="Segoe UI"/>
          <w:sz w:val="21"/>
          <w:szCs w:val="21"/>
          <w:lang w:val="en" w:eastAsia="de-DE"/>
        </w:rPr>
      </w:pPr>
      <w:r w:rsidRPr="00950CB9">
        <w:rPr>
          <w:rFonts w:ascii="Segoe UI" w:eastAsia="Times New Roman" w:hAnsi="Segoe UI" w:cs="Segoe UI"/>
          <w:sz w:val="21"/>
          <w:szCs w:val="21"/>
          <w:lang w:val="en" w:eastAsia="de-DE"/>
        </w:rPr>
        <w:t xml:space="preserve">In the men's and women's main rankings, the last 8 players in the men's event and the last 4 players in the women's competitions are divided into </w:t>
      </w:r>
      <w:proofErr w:type="gramStart"/>
      <w:r w:rsidRPr="00950CB9">
        <w:rPr>
          <w:rFonts w:ascii="Segoe UI" w:eastAsia="Times New Roman" w:hAnsi="Segoe UI" w:cs="Segoe UI"/>
          <w:sz w:val="21"/>
          <w:szCs w:val="21"/>
          <w:lang w:val="en" w:eastAsia="de-DE"/>
        </w:rPr>
        <w:t>a "</w:t>
      </w:r>
      <w:proofErr w:type="gramEnd"/>
      <w:r w:rsidRPr="00950CB9">
        <w:rPr>
          <w:rFonts w:ascii="Segoe UI" w:eastAsia="Times New Roman" w:hAnsi="Segoe UI" w:cs="Segoe UI"/>
          <w:sz w:val="21"/>
          <w:szCs w:val="21"/>
          <w:lang w:val="en" w:eastAsia="de-DE"/>
        </w:rPr>
        <w:t xml:space="preserve">Play Off". The playoffs are played in best of 3 sets, </w:t>
      </w:r>
      <w:proofErr w:type="gramStart"/>
      <w:r w:rsidRPr="00950CB9">
        <w:rPr>
          <w:rFonts w:ascii="Segoe UI" w:eastAsia="Times New Roman" w:hAnsi="Segoe UI" w:cs="Segoe UI"/>
          <w:sz w:val="21"/>
          <w:szCs w:val="21"/>
          <w:lang w:val="en" w:eastAsia="de-DE"/>
        </w:rPr>
        <w:t>best</w:t>
      </w:r>
      <w:proofErr w:type="gramEnd"/>
      <w:r w:rsidRPr="00950CB9">
        <w:rPr>
          <w:rFonts w:ascii="Segoe UI" w:eastAsia="Times New Roman" w:hAnsi="Segoe UI" w:cs="Segoe UI"/>
          <w:sz w:val="21"/>
          <w:szCs w:val="21"/>
          <w:lang w:val="en" w:eastAsia="de-DE"/>
        </w:rPr>
        <w:t xml:space="preserve"> of 5 legs. The players from the winning side have a set lead,</w:t>
      </w:r>
    </w:p>
    <w:p w14:paraId="1558E3BF" w14:textId="77777777" w:rsidR="00950CB9" w:rsidRDefault="00950CB9" w:rsidP="00950CB9">
      <w:pPr>
        <w:shd w:val="clear" w:color="auto" w:fill="FDFDFD"/>
        <w:spacing w:after="0" w:line="240" w:lineRule="auto"/>
        <w:rPr>
          <w:rFonts w:ascii="Segoe UI" w:eastAsia="Times New Roman" w:hAnsi="Segoe UI" w:cs="Segoe UI"/>
          <w:sz w:val="21"/>
          <w:szCs w:val="21"/>
          <w:lang w:val="en" w:eastAsia="de-DE"/>
        </w:rPr>
      </w:pPr>
    </w:p>
    <w:p w14:paraId="01AFFB69" w14:textId="54DC79F4" w:rsidR="00950CB9" w:rsidRDefault="00950CB9" w:rsidP="00950CB9">
      <w:pPr>
        <w:shd w:val="clear" w:color="auto" w:fill="FDFDFD"/>
        <w:spacing w:after="0" w:line="240" w:lineRule="auto"/>
        <w:rPr>
          <w:rFonts w:ascii="Segoe UI" w:eastAsia="Times New Roman" w:hAnsi="Segoe UI" w:cs="Segoe UI"/>
          <w:sz w:val="21"/>
          <w:szCs w:val="21"/>
          <w:lang w:val="en" w:eastAsia="de-DE"/>
        </w:rPr>
      </w:pPr>
      <w:r w:rsidRPr="00950CB9">
        <w:rPr>
          <w:rFonts w:ascii="Segoe UI" w:eastAsia="Times New Roman" w:hAnsi="Segoe UI" w:cs="Segoe UI"/>
          <w:sz w:val="21"/>
          <w:szCs w:val="21"/>
          <w:lang w:val="en" w:eastAsia="de-DE"/>
        </w:rPr>
        <w:t xml:space="preserve">In the </w:t>
      </w:r>
      <w:r>
        <w:rPr>
          <w:rFonts w:ascii="Segoe UI" w:eastAsia="Times New Roman" w:hAnsi="Segoe UI" w:cs="Segoe UI"/>
          <w:sz w:val="21"/>
          <w:szCs w:val="21"/>
          <w:lang w:val="en" w:eastAsia="de-DE"/>
        </w:rPr>
        <w:t>M</w:t>
      </w:r>
      <w:r w:rsidRPr="00950CB9">
        <w:rPr>
          <w:rFonts w:ascii="Segoe UI" w:eastAsia="Times New Roman" w:hAnsi="Segoe UI" w:cs="Segoe UI"/>
          <w:sz w:val="21"/>
          <w:szCs w:val="21"/>
          <w:lang w:val="en" w:eastAsia="de-DE"/>
        </w:rPr>
        <w:t>en play-off, the last 4 players of the winning side draw their opponents from the last 4 players of the losing side. These 8 players are not allowed to participate in the additional competition mixed or single.</w:t>
      </w:r>
    </w:p>
    <w:p w14:paraId="2EC1EA38" w14:textId="77777777" w:rsidR="00950CB9" w:rsidRDefault="00950CB9" w:rsidP="00950CB9">
      <w:pPr>
        <w:shd w:val="clear" w:color="auto" w:fill="FDFDFD"/>
        <w:spacing w:after="0" w:line="240" w:lineRule="auto"/>
        <w:rPr>
          <w:rFonts w:ascii="Segoe UI" w:eastAsia="Times New Roman" w:hAnsi="Segoe UI" w:cs="Segoe UI"/>
          <w:sz w:val="21"/>
          <w:szCs w:val="21"/>
          <w:lang w:val="en" w:eastAsia="de-DE"/>
        </w:rPr>
      </w:pPr>
    </w:p>
    <w:p w14:paraId="7E7D11EE" w14:textId="77777777" w:rsidR="00950CB9" w:rsidRDefault="00950CB9" w:rsidP="00950CB9">
      <w:pPr>
        <w:shd w:val="clear" w:color="auto" w:fill="FDFDFD"/>
        <w:spacing w:after="0" w:line="240" w:lineRule="auto"/>
        <w:rPr>
          <w:rFonts w:ascii="Segoe UI" w:eastAsia="Times New Roman" w:hAnsi="Segoe UI" w:cs="Segoe UI"/>
          <w:sz w:val="21"/>
          <w:szCs w:val="21"/>
          <w:lang w:val="en" w:eastAsia="de-DE"/>
        </w:rPr>
      </w:pPr>
      <w:r w:rsidRPr="00467503">
        <w:rPr>
          <w:rFonts w:ascii="Segoe UI" w:eastAsia="Times New Roman" w:hAnsi="Segoe UI" w:cs="Segoe UI"/>
          <w:sz w:val="21"/>
          <w:szCs w:val="21"/>
          <w:lang w:val="en" w:eastAsia="de-DE"/>
        </w:rPr>
        <w:t>In the Women play</w:t>
      </w:r>
      <w:r w:rsidRPr="00950CB9">
        <w:rPr>
          <w:rFonts w:ascii="Segoe UI" w:eastAsia="Times New Roman" w:hAnsi="Segoe UI" w:cs="Segoe UI"/>
          <w:sz w:val="21"/>
          <w:szCs w:val="21"/>
          <w:lang w:val="en" w:eastAsia="de-DE"/>
        </w:rPr>
        <w:t xml:space="preserve">-off, the last 2 players of the winning side draw their opponents from the last 2 players of the losing side. These </w:t>
      </w:r>
      <w:r>
        <w:rPr>
          <w:rFonts w:ascii="Segoe UI" w:eastAsia="Times New Roman" w:hAnsi="Segoe UI" w:cs="Segoe UI"/>
          <w:sz w:val="21"/>
          <w:szCs w:val="21"/>
          <w:lang w:val="en" w:eastAsia="de-DE"/>
        </w:rPr>
        <w:t>4</w:t>
      </w:r>
      <w:r w:rsidRPr="00950CB9">
        <w:rPr>
          <w:rFonts w:ascii="Segoe UI" w:eastAsia="Times New Roman" w:hAnsi="Segoe UI" w:cs="Segoe UI"/>
          <w:sz w:val="21"/>
          <w:szCs w:val="21"/>
          <w:lang w:val="en" w:eastAsia="de-DE"/>
        </w:rPr>
        <w:t xml:space="preserve"> players are not allowed to participate in the additional competition mixed or single. </w:t>
      </w:r>
    </w:p>
    <w:p w14:paraId="06AA8AB8" w14:textId="77777777" w:rsidR="00950CB9" w:rsidRDefault="00950CB9" w:rsidP="00950CB9">
      <w:pPr>
        <w:shd w:val="clear" w:color="auto" w:fill="FDFDFD"/>
        <w:spacing w:after="0" w:line="240" w:lineRule="auto"/>
        <w:rPr>
          <w:rFonts w:ascii="Segoe UI" w:eastAsia="Times New Roman" w:hAnsi="Segoe UI" w:cs="Segoe UI"/>
          <w:sz w:val="21"/>
          <w:szCs w:val="21"/>
          <w:lang w:val="en" w:eastAsia="de-DE"/>
        </w:rPr>
      </w:pPr>
    </w:p>
    <w:p w14:paraId="1C4B6F93" w14:textId="605EB02A" w:rsidR="00950CB9" w:rsidRPr="00950CB9" w:rsidRDefault="00950CB9" w:rsidP="00950CB9">
      <w:pPr>
        <w:shd w:val="clear" w:color="auto" w:fill="FDFDFD"/>
        <w:spacing w:after="0" w:line="240" w:lineRule="auto"/>
        <w:rPr>
          <w:rFonts w:ascii="Segoe UI" w:eastAsia="Times New Roman" w:hAnsi="Segoe UI" w:cs="Segoe UI"/>
          <w:sz w:val="21"/>
          <w:szCs w:val="21"/>
          <w:lang w:val="en" w:eastAsia="de-DE"/>
        </w:rPr>
      </w:pPr>
      <w:r w:rsidRPr="00950CB9">
        <w:rPr>
          <w:rFonts w:ascii="Segoe UI" w:eastAsia="Times New Roman" w:hAnsi="Segoe UI" w:cs="Segoe UI"/>
          <w:sz w:val="21"/>
          <w:szCs w:val="21"/>
          <w:lang w:val="en" w:eastAsia="de-DE"/>
        </w:rPr>
        <w:t xml:space="preserve">The play-offs will be played in a single </w:t>
      </w:r>
      <w:r w:rsidR="009F16D0">
        <w:rPr>
          <w:rFonts w:ascii="Segoe UI" w:eastAsia="Times New Roman" w:hAnsi="Segoe UI" w:cs="Segoe UI"/>
          <w:sz w:val="21"/>
          <w:szCs w:val="21"/>
          <w:lang w:val="en" w:eastAsia="de-DE"/>
        </w:rPr>
        <w:t>KO</w:t>
      </w:r>
      <w:r w:rsidRPr="00950CB9">
        <w:rPr>
          <w:rFonts w:ascii="Segoe UI" w:eastAsia="Times New Roman" w:hAnsi="Segoe UI" w:cs="Segoe UI"/>
          <w:sz w:val="21"/>
          <w:szCs w:val="21"/>
          <w:lang w:val="en" w:eastAsia="de-DE"/>
        </w:rPr>
        <w:t xml:space="preserve">. The losers will have 5th place in the men's </w:t>
      </w:r>
      <w:proofErr w:type="gramStart"/>
      <w:r w:rsidRPr="00950CB9">
        <w:rPr>
          <w:rFonts w:ascii="Segoe UI" w:eastAsia="Times New Roman" w:hAnsi="Segoe UI" w:cs="Segoe UI"/>
          <w:sz w:val="21"/>
          <w:szCs w:val="21"/>
          <w:lang w:val="en" w:eastAsia="de-DE"/>
        </w:rPr>
        <w:t>competition,</w:t>
      </w:r>
      <w:proofErr w:type="gramEnd"/>
      <w:r w:rsidRPr="00950CB9">
        <w:rPr>
          <w:rFonts w:ascii="Segoe UI" w:eastAsia="Times New Roman" w:hAnsi="Segoe UI" w:cs="Segoe UI"/>
          <w:sz w:val="21"/>
          <w:szCs w:val="21"/>
          <w:lang w:val="en" w:eastAsia="de-DE"/>
        </w:rPr>
        <w:t xml:space="preserve"> 3rd place in the women's competition. The semi-finals and </w:t>
      </w:r>
      <w:proofErr w:type="gramStart"/>
      <w:r w:rsidRPr="00950CB9">
        <w:rPr>
          <w:rFonts w:ascii="Segoe UI" w:eastAsia="Times New Roman" w:hAnsi="Segoe UI" w:cs="Segoe UI"/>
          <w:sz w:val="21"/>
          <w:szCs w:val="21"/>
          <w:lang w:val="en" w:eastAsia="de-DE"/>
        </w:rPr>
        <w:t>final</w:t>
      </w:r>
      <w:proofErr w:type="gramEnd"/>
      <w:r w:rsidRPr="00950CB9">
        <w:rPr>
          <w:rFonts w:ascii="Segoe UI" w:eastAsia="Times New Roman" w:hAnsi="Segoe UI" w:cs="Segoe UI"/>
          <w:sz w:val="21"/>
          <w:szCs w:val="21"/>
          <w:lang w:val="en" w:eastAsia="de-DE"/>
        </w:rPr>
        <w:t xml:space="preserve"> will also be played in set mode, best of 3 set, best of 5 legs.</w:t>
      </w:r>
    </w:p>
    <w:p w14:paraId="4EC10936" w14:textId="77777777" w:rsidR="00CC6750" w:rsidRDefault="00CC6750" w:rsidP="00E722F2">
      <w:pPr>
        <w:shd w:val="clear" w:color="auto" w:fill="FDFDFD"/>
        <w:spacing w:after="0" w:line="240" w:lineRule="auto"/>
        <w:ind w:left="-426"/>
        <w:rPr>
          <w:rFonts w:ascii="Segoe UI" w:eastAsia="Times New Roman" w:hAnsi="Segoe UI" w:cs="Segoe UI"/>
          <w:sz w:val="21"/>
          <w:szCs w:val="21"/>
          <w:lang w:val="en"/>
        </w:rPr>
      </w:pPr>
    </w:p>
    <w:p w14:paraId="1EC18146" w14:textId="77777777" w:rsidR="00C60B35" w:rsidRPr="00C60B35" w:rsidRDefault="00C60B35" w:rsidP="00C60B35">
      <w:pPr>
        <w:shd w:val="clear" w:color="auto" w:fill="FDFDFD"/>
        <w:spacing w:after="0" w:line="240" w:lineRule="auto"/>
        <w:rPr>
          <w:rFonts w:ascii="Segoe UI" w:eastAsia="Times New Roman" w:hAnsi="Segoe UI" w:cs="Segoe UI"/>
          <w:sz w:val="21"/>
          <w:szCs w:val="21"/>
          <w:lang w:val="en" w:eastAsia="de-DE"/>
        </w:rPr>
      </w:pPr>
      <w:r w:rsidRPr="00C60B35">
        <w:rPr>
          <w:rFonts w:ascii="Segoe UI" w:eastAsia="Times New Roman" w:hAnsi="Segoe UI" w:cs="Segoe UI"/>
          <w:sz w:val="21"/>
          <w:szCs w:val="21"/>
          <w:lang w:val="en" w:eastAsia="de-DE"/>
        </w:rPr>
        <w:t>The players who have already been eliminated from the main ranking can register for an additional competition. Either mixed or single. The additional competitions are rewarded with their own points table, which is included in the individual ranking table. The mixed is not bound by nationality/association.</w:t>
      </w:r>
    </w:p>
    <w:p w14:paraId="76E736A7" w14:textId="77777777" w:rsidR="00CC6750" w:rsidRDefault="00CC6750" w:rsidP="00E722F2">
      <w:pPr>
        <w:shd w:val="clear" w:color="auto" w:fill="FDFDFD"/>
        <w:spacing w:after="0" w:line="240" w:lineRule="auto"/>
        <w:ind w:left="-426"/>
        <w:rPr>
          <w:rFonts w:ascii="Segoe UI" w:eastAsia="Times New Roman" w:hAnsi="Segoe UI" w:cs="Segoe UI"/>
          <w:sz w:val="21"/>
          <w:szCs w:val="21"/>
          <w:lang w:val="en"/>
        </w:rPr>
      </w:pPr>
    </w:p>
    <w:p w14:paraId="72785124" w14:textId="26F47569" w:rsidR="00CC6750" w:rsidRDefault="00836602" w:rsidP="00E722F2">
      <w:pPr>
        <w:shd w:val="clear" w:color="auto" w:fill="FDFDFD"/>
        <w:spacing w:after="0" w:line="240" w:lineRule="auto"/>
        <w:ind w:left="-426"/>
        <w:rPr>
          <w:rFonts w:ascii="Segoe UI" w:eastAsia="Times New Roman" w:hAnsi="Segoe UI" w:cs="Segoe UI"/>
          <w:sz w:val="21"/>
          <w:szCs w:val="21"/>
          <w:lang w:val="en"/>
        </w:rPr>
      </w:pPr>
      <w:r>
        <w:rPr>
          <w:rFonts w:ascii="Segoe UI" w:eastAsia="Times New Roman" w:hAnsi="Segoe UI" w:cs="Segoe UI"/>
          <w:sz w:val="21"/>
          <w:szCs w:val="21"/>
          <w:lang w:val="en"/>
        </w:rPr>
        <w:t xml:space="preserve">The </w:t>
      </w:r>
      <w:r w:rsidR="009E52C1">
        <w:rPr>
          <w:rFonts w:ascii="Segoe UI" w:eastAsia="Times New Roman" w:hAnsi="Segoe UI" w:cs="Segoe UI"/>
          <w:sz w:val="21"/>
          <w:szCs w:val="21"/>
          <w:lang w:val="en"/>
        </w:rPr>
        <w:t xml:space="preserve">entry fee and </w:t>
      </w:r>
      <w:r>
        <w:rPr>
          <w:rFonts w:ascii="Segoe UI" w:eastAsia="Times New Roman" w:hAnsi="Segoe UI" w:cs="Segoe UI"/>
          <w:sz w:val="21"/>
          <w:szCs w:val="21"/>
          <w:lang w:val="en"/>
        </w:rPr>
        <w:t xml:space="preserve">prize money for the </w:t>
      </w:r>
      <w:r w:rsidR="001847DB">
        <w:rPr>
          <w:rFonts w:ascii="Segoe UI" w:eastAsia="Times New Roman" w:hAnsi="Segoe UI" w:cs="Segoe UI"/>
          <w:sz w:val="21"/>
          <w:szCs w:val="21"/>
          <w:lang w:val="en"/>
        </w:rPr>
        <w:t xml:space="preserve">official </w:t>
      </w:r>
      <w:r>
        <w:rPr>
          <w:rFonts w:ascii="Segoe UI" w:eastAsia="Times New Roman" w:hAnsi="Segoe UI" w:cs="Segoe UI"/>
          <w:sz w:val="21"/>
          <w:szCs w:val="21"/>
          <w:lang w:val="en"/>
        </w:rPr>
        <w:t>ranking events</w:t>
      </w:r>
      <w:r w:rsidR="001847DB">
        <w:rPr>
          <w:rFonts w:ascii="Segoe UI" w:eastAsia="Times New Roman" w:hAnsi="Segoe UI" w:cs="Segoe UI"/>
          <w:sz w:val="21"/>
          <w:szCs w:val="21"/>
          <w:lang w:val="en"/>
        </w:rPr>
        <w:t xml:space="preserve"> </w:t>
      </w:r>
      <w:r w:rsidR="00B95E7A">
        <w:rPr>
          <w:rFonts w:ascii="Segoe UI" w:eastAsia="Times New Roman" w:hAnsi="Segoe UI" w:cs="Segoe UI"/>
          <w:sz w:val="21"/>
          <w:szCs w:val="21"/>
          <w:lang w:val="en"/>
        </w:rPr>
        <w:t>are</w:t>
      </w:r>
      <w:r w:rsidR="001847DB">
        <w:rPr>
          <w:rFonts w:ascii="Segoe UI" w:eastAsia="Times New Roman" w:hAnsi="Segoe UI" w:cs="Segoe UI"/>
          <w:sz w:val="21"/>
          <w:szCs w:val="21"/>
          <w:lang w:val="en"/>
        </w:rPr>
        <w:t xml:space="preserve"> decide</w:t>
      </w:r>
      <w:r w:rsidR="00F9168B">
        <w:rPr>
          <w:rFonts w:ascii="Segoe UI" w:eastAsia="Times New Roman" w:hAnsi="Segoe UI" w:cs="Segoe UI"/>
          <w:sz w:val="21"/>
          <w:szCs w:val="21"/>
          <w:lang w:val="en"/>
        </w:rPr>
        <w:t>d</w:t>
      </w:r>
      <w:r w:rsidR="001847DB">
        <w:rPr>
          <w:rFonts w:ascii="Segoe UI" w:eastAsia="Times New Roman" w:hAnsi="Segoe UI" w:cs="Segoe UI"/>
          <w:sz w:val="21"/>
          <w:szCs w:val="21"/>
          <w:lang w:val="en"/>
        </w:rPr>
        <w:t xml:space="preserve"> in conjunction between the </w:t>
      </w:r>
      <w:r w:rsidR="001A36D8">
        <w:rPr>
          <w:rFonts w:ascii="Segoe UI" w:eastAsia="Times New Roman" w:hAnsi="Segoe UI" w:cs="Segoe UI"/>
          <w:sz w:val="21"/>
          <w:szCs w:val="21"/>
          <w:lang w:val="en"/>
        </w:rPr>
        <w:t>host organizer and the Sports Commission of the IDF</w:t>
      </w:r>
      <w:r w:rsidR="00D84AC3">
        <w:rPr>
          <w:rFonts w:ascii="Segoe UI" w:eastAsia="Times New Roman" w:hAnsi="Segoe UI" w:cs="Segoe UI"/>
          <w:sz w:val="21"/>
          <w:szCs w:val="21"/>
          <w:lang w:val="en"/>
        </w:rPr>
        <w:t xml:space="preserve">, </w:t>
      </w:r>
      <w:r w:rsidR="00F613C0">
        <w:rPr>
          <w:rFonts w:ascii="Segoe UI" w:eastAsia="Times New Roman" w:hAnsi="Segoe UI" w:cs="Segoe UI"/>
          <w:sz w:val="21"/>
          <w:szCs w:val="21"/>
          <w:lang w:val="en"/>
        </w:rPr>
        <w:t>or the Board of Directors</w:t>
      </w:r>
      <w:r w:rsidR="005A2A60">
        <w:rPr>
          <w:rFonts w:ascii="Segoe UI" w:eastAsia="Times New Roman" w:hAnsi="Segoe UI" w:cs="Segoe UI"/>
          <w:sz w:val="21"/>
          <w:szCs w:val="21"/>
          <w:lang w:val="en"/>
        </w:rPr>
        <w:t>. In addition to the prize money paid out on site</w:t>
      </w:r>
      <w:r w:rsidR="00FC109C">
        <w:rPr>
          <w:rFonts w:ascii="Segoe UI" w:eastAsia="Times New Roman" w:hAnsi="Segoe UI" w:cs="Segoe UI"/>
          <w:sz w:val="21"/>
          <w:szCs w:val="21"/>
          <w:lang w:val="en"/>
        </w:rPr>
        <w:t xml:space="preserve">, the players in the ranking accumulate points towards </w:t>
      </w:r>
      <w:r w:rsidR="00F9168B">
        <w:rPr>
          <w:rFonts w:ascii="Segoe UI" w:eastAsia="Times New Roman" w:hAnsi="Segoe UI" w:cs="Segoe UI"/>
          <w:sz w:val="21"/>
          <w:szCs w:val="21"/>
          <w:lang w:val="en"/>
        </w:rPr>
        <w:t>additional prize money, which is paid out at the end of the season.</w:t>
      </w:r>
    </w:p>
    <w:p w14:paraId="5D41CD8C" w14:textId="77777777" w:rsidR="00F9168B" w:rsidRDefault="00F9168B" w:rsidP="00E722F2">
      <w:pPr>
        <w:shd w:val="clear" w:color="auto" w:fill="FDFDFD"/>
        <w:spacing w:after="0" w:line="240" w:lineRule="auto"/>
        <w:ind w:left="-426"/>
        <w:rPr>
          <w:rFonts w:ascii="Segoe UI" w:eastAsia="Times New Roman" w:hAnsi="Segoe UI" w:cs="Segoe UI"/>
          <w:sz w:val="21"/>
          <w:szCs w:val="21"/>
          <w:lang w:val="en"/>
        </w:rPr>
      </w:pPr>
    </w:p>
    <w:p w14:paraId="3C54190B" w14:textId="4AF69BB7" w:rsidR="00F9168B" w:rsidRDefault="00255517" w:rsidP="00E722F2">
      <w:pPr>
        <w:shd w:val="clear" w:color="auto" w:fill="FDFDFD"/>
        <w:spacing w:after="0" w:line="240" w:lineRule="auto"/>
        <w:ind w:left="-426"/>
        <w:rPr>
          <w:rFonts w:ascii="Segoe UI" w:eastAsia="Times New Roman" w:hAnsi="Segoe UI" w:cs="Segoe UI"/>
          <w:sz w:val="21"/>
          <w:szCs w:val="21"/>
          <w:lang w:val="en"/>
        </w:rPr>
      </w:pPr>
      <w:r>
        <w:rPr>
          <w:rFonts w:ascii="Segoe UI" w:eastAsia="Times New Roman" w:hAnsi="Segoe UI" w:cs="Segoe UI"/>
          <w:sz w:val="21"/>
          <w:szCs w:val="21"/>
          <w:lang w:val="en"/>
        </w:rPr>
        <w:t xml:space="preserve">Normally the host will organize </w:t>
      </w:r>
      <w:r w:rsidR="000E7383">
        <w:rPr>
          <w:rFonts w:ascii="Segoe UI" w:eastAsia="Times New Roman" w:hAnsi="Segoe UI" w:cs="Segoe UI"/>
          <w:sz w:val="21"/>
          <w:szCs w:val="21"/>
          <w:lang w:val="en"/>
        </w:rPr>
        <w:t>one or more “Warm Up” events for the Friday evening.</w:t>
      </w:r>
      <w:r w:rsidR="009E52C1">
        <w:rPr>
          <w:rFonts w:ascii="Segoe UI" w:eastAsia="Times New Roman" w:hAnsi="Segoe UI" w:cs="Segoe UI"/>
          <w:sz w:val="21"/>
          <w:szCs w:val="21"/>
          <w:lang w:val="en"/>
        </w:rPr>
        <w:t xml:space="preserve"> The </w:t>
      </w:r>
      <w:r w:rsidR="00167D99">
        <w:rPr>
          <w:rFonts w:ascii="Segoe UI" w:eastAsia="Times New Roman" w:hAnsi="Segoe UI" w:cs="Segoe UI"/>
          <w:sz w:val="21"/>
          <w:szCs w:val="21"/>
          <w:lang w:val="en"/>
        </w:rPr>
        <w:t xml:space="preserve">entry fee and </w:t>
      </w:r>
      <w:r w:rsidR="009E52C1">
        <w:rPr>
          <w:rFonts w:ascii="Segoe UI" w:eastAsia="Times New Roman" w:hAnsi="Segoe UI" w:cs="Segoe UI"/>
          <w:sz w:val="21"/>
          <w:szCs w:val="21"/>
          <w:lang w:val="en"/>
        </w:rPr>
        <w:t xml:space="preserve">prize money for these events </w:t>
      </w:r>
      <w:r w:rsidR="00167D99">
        <w:rPr>
          <w:rFonts w:ascii="Segoe UI" w:eastAsia="Times New Roman" w:hAnsi="Segoe UI" w:cs="Segoe UI"/>
          <w:sz w:val="21"/>
          <w:szCs w:val="21"/>
          <w:lang w:val="en"/>
        </w:rPr>
        <w:t>are decided by the host organizer.</w:t>
      </w:r>
      <w:r w:rsidR="00CD2005">
        <w:rPr>
          <w:rFonts w:ascii="Segoe UI" w:eastAsia="Times New Roman" w:hAnsi="Segoe UI" w:cs="Segoe UI"/>
          <w:sz w:val="21"/>
          <w:szCs w:val="21"/>
          <w:lang w:val="en"/>
        </w:rPr>
        <w:t xml:space="preserve"> The organizer must take into consideration that </w:t>
      </w:r>
      <w:r w:rsidR="006D7B40">
        <w:rPr>
          <w:rFonts w:ascii="Segoe UI" w:eastAsia="Times New Roman" w:hAnsi="Segoe UI" w:cs="Segoe UI"/>
          <w:sz w:val="21"/>
          <w:szCs w:val="21"/>
          <w:lang w:val="en"/>
        </w:rPr>
        <w:t xml:space="preserve">the Champions’ </w:t>
      </w:r>
      <w:proofErr w:type="gramStart"/>
      <w:r w:rsidR="00DA4B15">
        <w:rPr>
          <w:rFonts w:ascii="Segoe UI" w:eastAsia="Times New Roman" w:hAnsi="Segoe UI" w:cs="Segoe UI"/>
          <w:sz w:val="21"/>
          <w:szCs w:val="21"/>
          <w:lang w:val="en"/>
        </w:rPr>
        <w:t>League</w:t>
      </w:r>
      <w:r w:rsidR="006D7B40">
        <w:rPr>
          <w:rFonts w:ascii="Segoe UI" w:eastAsia="Times New Roman" w:hAnsi="Segoe UI" w:cs="Segoe UI"/>
          <w:sz w:val="21"/>
          <w:szCs w:val="21"/>
          <w:lang w:val="en"/>
        </w:rPr>
        <w:t xml:space="preserve"> </w:t>
      </w:r>
      <w:r w:rsidR="006E5FA2">
        <w:rPr>
          <w:rFonts w:ascii="Segoe UI" w:eastAsia="Times New Roman" w:hAnsi="Segoe UI" w:cs="Segoe UI"/>
          <w:sz w:val="21"/>
          <w:szCs w:val="21"/>
          <w:lang w:val="en"/>
        </w:rPr>
        <w:t>is</w:t>
      </w:r>
      <w:proofErr w:type="gramEnd"/>
      <w:r w:rsidR="006E5FA2">
        <w:rPr>
          <w:rFonts w:ascii="Segoe UI" w:eastAsia="Times New Roman" w:hAnsi="Segoe UI" w:cs="Segoe UI"/>
          <w:sz w:val="21"/>
          <w:szCs w:val="21"/>
          <w:lang w:val="en"/>
        </w:rPr>
        <w:t xml:space="preserve"> </w:t>
      </w:r>
      <w:r w:rsidR="006D7B40">
        <w:rPr>
          <w:rFonts w:ascii="Segoe UI" w:eastAsia="Times New Roman" w:hAnsi="Segoe UI" w:cs="Segoe UI"/>
          <w:sz w:val="21"/>
          <w:szCs w:val="21"/>
          <w:lang w:val="en"/>
        </w:rPr>
        <w:t xml:space="preserve">also </w:t>
      </w:r>
      <w:proofErr w:type="gramStart"/>
      <w:r w:rsidR="006D7B40">
        <w:rPr>
          <w:rFonts w:ascii="Segoe UI" w:eastAsia="Times New Roman" w:hAnsi="Segoe UI" w:cs="Segoe UI"/>
          <w:sz w:val="21"/>
          <w:szCs w:val="21"/>
          <w:lang w:val="en"/>
        </w:rPr>
        <w:t>played</w:t>
      </w:r>
      <w:proofErr w:type="gramEnd"/>
      <w:r w:rsidR="006D7B40">
        <w:rPr>
          <w:rFonts w:ascii="Segoe UI" w:eastAsia="Times New Roman" w:hAnsi="Segoe UI" w:cs="Segoe UI"/>
          <w:sz w:val="21"/>
          <w:szCs w:val="21"/>
          <w:lang w:val="en"/>
        </w:rPr>
        <w:t xml:space="preserve"> on Friday evening, meaning that there are fewer players available for </w:t>
      </w:r>
      <w:r w:rsidR="008D2C8D">
        <w:rPr>
          <w:rFonts w:ascii="Segoe UI" w:eastAsia="Times New Roman" w:hAnsi="Segoe UI" w:cs="Segoe UI"/>
          <w:sz w:val="21"/>
          <w:szCs w:val="21"/>
          <w:lang w:val="en"/>
        </w:rPr>
        <w:t xml:space="preserve">the </w:t>
      </w:r>
      <w:proofErr w:type="gramStart"/>
      <w:r w:rsidR="008D2C8D">
        <w:rPr>
          <w:rFonts w:ascii="Segoe UI" w:eastAsia="Times New Roman" w:hAnsi="Segoe UI" w:cs="Segoe UI"/>
          <w:sz w:val="21"/>
          <w:szCs w:val="21"/>
          <w:lang w:val="en"/>
        </w:rPr>
        <w:t>warm up</w:t>
      </w:r>
      <w:proofErr w:type="gramEnd"/>
      <w:r w:rsidR="008D2C8D">
        <w:rPr>
          <w:rFonts w:ascii="Segoe UI" w:eastAsia="Times New Roman" w:hAnsi="Segoe UI" w:cs="Segoe UI"/>
          <w:sz w:val="21"/>
          <w:szCs w:val="21"/>
          <w:lang w:val="en"/>
        </w:rPr>
        <w:t xml:space="preserve"> events.</w:t>
      </w:r>
    </w:p>
    <w:p w14:paraId="70A9B67B" w14:textId="77777777" w:rsidR="008D2C8D" w:rsidRDefault="008D2C8D" w:rsidP="00E722F2">
      <w:pPr>
        <w:shd w:val="clear" w:color="auto" w:fill="FDFDFD"/>
        <w:spacing w:after="0" w:line="240" w:lineRule="auto"/>
        <w:ind w:left="-426"/>
        <w:rPr>
          <w:rFonts w:ascii="Segoe UI" w:eastAsia="Times New Roman" w:hAnsi="Segoe UI" w:cs="Segoe UI"/>
          <w:sz w:val="21"/>
          <w:szCs w:val="21"/>
          <w:lang w:val="en"/>
        </w:rPr>
      </w:pPr>
    </w:p>
    <w:p w14:paraId="1C92D17E" w14:textId="00241332" w:rsidR="00BE51DF" w:rsidRDefault="002728A3" w:rsidP="00E722F2">
      <w:pPr>
        <w:shd w:val="clear" w:color="auto" w:fill="FDFDFD"/>
        <w:spacing w:after="0" w:line="240" w:lineRule="auto"/>
        <w:ind w:left="-426"/>
        <w:rPr>
          <w:rFonts w:ascii="Segoe UI" w:eastAsia="Times New Roman" w:hAnsi="Segoe UI" w:cs="Segoe UI"/>
          <w:sz w:val="21"/>
          <w:szCs w:val="21"/>
          <w:lang w:val="en"/>
        </w:rPr>
      </w:pPr>
      <w:r>
        <w:rPr>
          <w:rFonts w:ascii="Segoe UI" w:eastAsia="Times New Roman" w:hAnsi="Segoe UI" w:cs="Segoe UI"/>
          <w:sz w:val="21"/>
          <w:szCs w:val="21"/>
          <w:lang w:val="en"/>
        </w:rPr>
        <w:t xml:space="preserve">The sports calendar should include </w:t>
      </w:r>
      <w:r w:rsidR="00AB134E">
        <w:rPr>
          <w:rFonts w:ascii="Segoe UI" w:eastAsia="Times New Roman" w:hAnsi="Segoe UI" w:cs="Segoe UI"/>
          <w:sz w:val="21"/>
          <w:szCs w:val="21"/>
          <w:lang w:val="en"/>
        </w:rPr>
        <w:t xml:space="preserve">three IDF Rankings during the year, followed by the World </w:t>
      </w:r>
      <w:r w:rsidR="005B5ED8">
        <w:rPr>
          <w:rFonts w:ascii="Segoe UI" w:eastAsia="Times New Roman" w:hAnsi="Segoe UI" w:cs="Segoe UI"/>
          <w:sz w:val="21"/>
          <w:szCs w:val="21"/>
          <w:lang w:val="en"/>
        </w:rPr>
        <w:t>Championships</w:t>
      </w:r>
      <w:r w:rsidR="00ED6732">
        <w:rPr>
          <w:rFonts w:ascii="Segoe UI" w:eastAsia="Times New Roman" w:hAnsi="Segoe UI" w:cs="Segoe UI"/>
          <w:sz w:val="21"/>
          <w:szCs w:val="21"/>
          <w:lang w:val="en"/>
        </w:rPr>
        <w:t xml:space="preserve">, during which </w:t>
      </w:r>
      <w:proofErr w:type="gramStart"/>
      <w:r w:rsidR="00ED6732">
        <w:rPr>
          <w:rFonts w:ascii="Segoe UI" w:eastAsia="Times New Roman" w:hAnsi="Segoe UI" w:cs="Segoe UI"/>
          <w:sz w:val="21"/>
          <w:szCs w:val="21"/>
          <w:lang w:val="en"/>
        </w:rPr>
        <w:t>the additional</w:t>
      </w:r>
      <w:proofErr w:type="gramEnd"/>
      <w:r w:rsidR="00ED6732">
        <w:rPr>
          <w:rFonts w:ascii="Segoe UI" w:eastAsia="Times New Roman" w:hAnsi="Segoe UI" w:cs="Segoe UI"/>
          <w:sz w:val="21"/>
          <w:szCs w:val="21"/>
          <w:lang w:val="en"/>
        </w:rPr>
        <w:t xml:space="preserve"> prize money</w:t>
      </w:r>
      <w:r w:rsidR="006E5FA2">
        <w:rPr>
          <w:rFonts w:ascii="Segoe UI" w:eastAsia="Times New Roman" w:hAnsi="Segoe UI" w:cs="Segoe UI"/>
          <w:sz w:val="21"/>
          <w:szCs w:val="21"/>
          <w:lang w:val="en"/>
        </w:rPr>
        <w:t>,</w:t>
      </w:r>
      <w:r w:rsidR="00ED6732">
        <w:rPr>
          <w:rFonts w:ascii="Segoe UI" w:eastAsia="Times New Roman" w:hAnsi="Segoe UI" w:cs="Segoe UI"/>
          <w:sz w:val="21"/>
          <w:szCs w:val="21"/>
          <w:lang w:val="en"/>
        </w:rPr>
        <w:t xml:space="preserve"> based on the points </w:t>
      </w:r>
      <w:r w:rsidR="00CD79A2">
        <w:rPr>
          <w:rFonts w:ascii="Segoe UI" w:eastAsia="Times New Roman" w:hAnsi="Segoe UI" w:cs="Segoe UI"/>
          <w:sz w:val="21"/>
          <w:szCs w:val="21"/>
          <w:lang w:val="en"/>
        </w:rPr>
        <w:t>accumulated</w:t>
      </w:r>
      <w:r w:rsidR="006E5FA2">
        <w:rPr>
          <w:rFonts w:ascii="Segoe UI" w:eastAsia="Times New Roman" w:hAnsi="Segoe UI" w:cs="Segoe UI"/>
          <w:sz w:val="21"/>
          <w:szCs w:val="21"/>
          <w:lang w:val="en"/>
        </w:rPr>
        <w:t xml:space="preserve"> by each player </w:t>
      </w:r>
      <w:r w:rsidR="006E5FA2">
        <w:rPr>
          <w:rFonts w:ascii="Segoe UI" w:eastAsia="Times New Roman" w:hAnsi="Segoe UI" w:cs="Segoe UI"/>
          <w:sz w:val="21"/>
          <w:szCs w:val="21"/>
          <w:lang w:val="en"/>
        </w:rPr>
        <w:lastRenderedPageBreak/>
        <w:t xml:space="preserve">during the previous </w:t>
      </w:r>
      <w:r w:rsidR="00CD79A2">
        <w:rPr>
          <w:rFonts w:ascii="Segoe UI" w:eastAsia="Times New Roman" w:hAnsi="Segoe UI" w:cs="Segoe UI"/>
          <w:sz w:val="21"/>
          <w:szCs w:val="21"/>
          <w:lang w:val="en"/>
        </w:rPr>
        <w:t xml:space="preserve">three </w:t>
      </w:r>
      <w:proofErr w:type="gramStart"/>
      <w:r w:rsidR="00CD79A2">
        <w:rPr>
          <w:rFonts w:ascii="Segoe UI" w:eastAsia="Times New Roman" w:hAnsi="Segoe UI" w:cs="Segoe UI"/>
          <w:sz w:val="21"/>
          <w:szCs w:val="21"/>
          <w:lang w:val="en"/>
        </w:rPr>
        <w:t>Rankings</w:t>
      </w:r>
      <w:proofErr w:type="gramEnd"/>
      <w:r w:rsidR="00CD79A2">
        <w:rPr>
          <w:rFonts w:ascii="Segoe UI" w:eastAsia="Times New Roman" w:hAnsi="Segoe UI" w:cs="Segoe UI"/>
          <w:sz w:val="21"/>
          <w:szCs w:val="21"/>
          <w:lang w:val="en"/>
        </w:rPr>
        <w:t xml:space="preserve"> </w:t>
      </w:r>
      <w:r w:rsidR="00BE51DF">
        <w:rPr>
          <w:rFonts w:ascii="Segoe UI" w:eastAsia="Times New Roman" w:hAnsi="Segoe UI" w:cs="Segoe UI"/>
          <w:sz w:val="21"/>
          <w:szCs w:val="21"/>
          <w:lang w:val="en"/>
        </w:rPr>
        <w:t>will be paid out.</w:t>
      </w:r>
      <w:r w:rsidR="00FC7EDE">
        <w:rPr>
          <w:rFonts w:ascii="Segoe UI" w:eastAsia="Times New Roman" w:hAnsi="Segoe UI" w:cs="Segoe UI"/>
          <w:sz w:val="21"/>
          <w:szCs w:val="21"/>
          <w:lang w:val="en"/>
        </w:rPr>
        <w:t xml:space="preserve"> The </w:t>
      </w:r>
      <w:r w:rsidR="00526519">
        <w:rPr>
          <w:rFonts w:ascii="Segoe UI" w:eastAsia="Times New Roman" w:hAnsi="Segoe UI" w:cs="Segoe UI"/>
          <w:sz w:val="21"/>
          <w:szCs w:val="21"/>
          <w:lang w:val="en"/>
        </w:rPr>
        <w:t xml:space="preserve">sports calendar must be finalized at least one year in advance of the </w:t>
      </w:r>
      <w:r w:rsidR="00A22EBB">
        <w:rPr>
          <w:rFonts w:ascii="Segoe UI" w:eastAsia="Times New Roman" w:hAnsi="Segoe UI" w:cs="Segoe UI"/>
          <w:sz w:val="21"/>
          <w:szCs w:val="21"/>
          <w:lang w:val="en"/>
        </w:rPr>
        <w:t>corresponding tournaments.</w:t>
      </w:r>
    </w:p>
    <w:p w14:paraId="6A8B0889" w14:textId="77777777" w:rsidR="00BE51DF" w:rsidRDefault="00BE51DF" w:rsidP="00E722F2">
      <w:pPr>
        <w:shd w:val="clear" w:color="auto" w:fill="FDFDFD"/>
        <w:spacing w:after="0" w:line="240" w:lineRule="auto"/>
        <w:ind w:left="-426"/>
        <w:rPr>
          <w:rFonts w:ascii="Segoe UI" w:eastAsia="Times New Roman" w:hAnsi="Segoe UI" w:cs="Segoe UI"/>
          <w:sz w:val="21"/>
          <w:szCs w:val="21"/>
          <w:lang w:val="en"/>
        </w:rPr>
      </w:pPr>
    </w:p>
    <w:p w14:paraId="2B1B6BBF" w14:textId="1BF2F8C5" w:rsidR="008D2C8D" w:rsidRDefault="00BE51DF" w:rsidP="00E722F2">
      <w:pPr>
        <w:shd w:val="clear" w:color="auto" w:fill="FDFDFD"/>
        <w:spacing w:after="0" w:line="240" w:lineRule="auto"/>
        <w:ind w:left="-426"/>
        <w:rPr>
          <w:rFonts w:ascii="Segoe UI" w:eastAsia="Times New Roman" w:hAnsi="Segoe UI" w:cs="Segoe UI"/>
          <w:sz w:val="21"/>
          <w:szCs w:val="21"/>
          <w:lang w:val="en"/>
        </w:rPr>
      </w:pPr>
      <w:r>
        <w:rPr>
          <w:rFonts w:ascii="Segoe UI" w:eastAsia="Times New Roman" w:hAnsi="Segoe UI" w:cs="Segoe UI"/>
          <w:sz w:val="21"/>
          <w:szCs w:val="21"/>
          <w:lang w:val="en"/>
        </w:rPr>
        <w:t>All members are encouraged to act as host and organize a</w:t>
      </w:r>
      <w:r w:rsidR="0007491D">
        <w:rPr>
          <w:rFonts w:ascii="Segoe UI" w:eastAsia="Times New Roman" w:hAnsi="Segoe UI" w:cs="Segoe UI"/>
          <w:sz w:val="21"/>
          <w:szCs w:val="21"/>
          <w:lang w:val="en"/>
        </w:rPr>
        <w:t xml:space="preserve">n IDF Ranking Tournament. Proposals to host a Ranking should be made to the </w:t>
      </w:r>
      <w:r w:rsidR="00406397">
        <w:rPr>
          <w:rFonts w:ascii="Segoe UI" w:eastAsia="Times New Roman" w:hAnsi="Segoe UI" w:cs="Segoe UI"/>
          <w:sz w:val="21"/>
          <w:szCs w:val="21"/>
          <w:lang w:val="en"/>
        </w:rPr>
        <w:t xml:space="preserve">Sports Commission or directly to the </w:t>
      </w:r>
      <w:r w:rsidR="005833C0">
        <w:rPr>
          <w:rFonts w:ascii="Segoe UI" w:eastAsia="Times New Roman" w:hAnsi="Segoe UI" w:cs="Segoe UI"/>
          <w:sz w:val="21"/>
          <w:szCs w:val="21"/>
          <w:lang w:val="en"/>
        </w:rPr>
        <w:t>B</w:t>
      </w:r>
      <w:r w:rsidR="00406397">
        <w:rPr>
          <w:rFonts w:ascii="Segoe UI" w:eastAsia="Times New Roman" w:hAnsi="Segoe UI" w:cs="Segoe UI"/>
          <w:sz w:val="21"/>
          <w:szCs w:val="21"/>
          <w:lang w:val="en"/>
        </w:rPr>
        <w:t xml:space="preserve">oard of </w:t>
      </w:r>
      <w:r w:rsidR="005833C0">
        <w:rPr>
          <w:rFonts w:ascii="Segoe UI" w:eastAsia="Times New Roman" w:hAnsi="Segoe UI" w:cs="Segoe UI"/>
          <w:sz w:val="21"/>
          <w:szCs w:val="21"/>
          <w:lang w:val="en"/>
        </w:rPr>
        <w:t>D</w:t>
      </w:r>
      <w:r w:rsidR="00406397">
        <w:rPr>
          <w:rFonts w:ascii="Segoe UI" w:eastAsia="Times New Roman" w:hAnsi="Segoe UI" w:cs="Segoe UI"/>
          <w:sz w:val="21"/>
          <w:szCs w:val="21"/>
          <w:lang w:val="en"/>
        </w:rPr>
        <w:t xml:space="preserve">irectors of the IDF. In </w:t>
      </w:r>
      <w:r w:rsidR="00791A80">
        <w:rPr>
          <w:rFonts w:ascii="Segoe UI" w:eastAsia="Times New Roman" w:hAnsi="Segoe UI" w:cs="Segoe UI"/>
          <w:sz w:val="21"/>
          <w:szCs w:val="21"/>
          <w:lang w:val="en"/>
        </w:rPr>
        <w:t xml:space="preserve">deciding the </w:t>
      </w:r>
      <w:r w:rsidR="005B283A">
        <w:rPr>
          <w:rFonts w:ascii="Segoe UI" w:eastAsia="Times New Roman" w:hAnsi="Segoe UI" w:cs="Segoe UI"/>
          <w:sz w:val="21"/>
          <w:szCs w:val="21"/>
          <w:lang w:val="en"/>
        </w:rPr>
        <w:t xml:space="preserve">merits of a proposal to host a </w:t>
      </w:r>
      <w:r w:rsidR="00FD6999">
        <w:rPr>
          <w:rFonts w:ascii="Segoe UI" w:eastAsia="Times New Roman" w:hAnsi="Segoe UI" w:cs="Segoe UI"/>
          <w:sz w:val="21"/>
          <w:szCs w:val="21"/>
          <w:lang w:val="en"/>
        </w:rPr>
        <w:t xml:space="preserve">Ranking Tournament, the main factors to be considered </w:t>
      </w:r>
      <w:r w:rsidR="00A23BA2">
        <w:rPr>
          <w:rFonts w:ascii="Segoe UI" w:eastAsia="Times New Roman" w:hAnsi="Segoe UI" w:cs="Segoe UI"/>
          <w:sz w:val="21"/>
          <w:szCs w:val="21"/>
          <w:lang w:val="en"/>
        </w:rPr>
        <w:t xml:space="preserve">include the ease </w:t>
      </w:r>
      <w:r w:rsidR="00331A3B">
        <w:rPr>
          <w:rFonts w:ascii="Segoe UI" w:eastAsia="Times New Roman" w:hAnsi="Segoe UI" w:cs="Segoe UI"/>
          <w:sz w:val="21"/>
          <w:szCs w:val="21"/>
          <w:lang w:val="en"/>
        </w:rPr>
        <w:t xml:space="preserve">of travelling to the location; the event should be located </w:t>
      </w:r>
      <w:r w:rsidR="00DF00FC">
        <w:rPr>
          <w:rFonts w:ascii="Segoe UI" w:eastAsia="Times New Roman" w:hAnsi="Segoe UI" w:cs="Segoe UI"/>
          <w:sz w:val="21"/>
          <w:szCs w:val="21"/>
          <w:lang w:val="en"/>
        </w:rPr>
        <w:t>relatively near a major airport with fr</w:t>
      </w:r>
      <w:r w:rsidR="009E2E45">
        <w:rPr>
          <w:rFonts w:ascii="Segoe UI" w:eastAsia="Times New Roman" w:hAnsi="Segoe UI" w:cs="Segoe UI"/>
          <w:sz w:val="21"/>
          <w:szCs w:val="21"/>
          <w:lang w:val="en"/>
        </w:rPr>
        <w:t>e</w:t>
      </w:r>
      <w:r w:rsidR="00DF00FC">
        <w:rPr>
          <w:rFonts w:ascii="Segoe UI" w:eastAsia="Times New Roman" w:hAnsi="Segoe UI" w:cs="Segoe UI"/>
          <w:sz w:val="21"/>
          <w:szCs w:val="21"/>
          <w:lang w:val="en"/>
        </w:rPr>
        <w:t xml:space="preserve">quent flights at the </w:t>
      </w:r>
      <w:r w:rsidR="009E2E45">
        <w:rPr>
          <w:rFonts w:ascii="Segoe UI" w:eastAsia="Times New Roman" w:hAnsi="Segoe UI" w:cs="Segoe UI"/>
          <w:sz w:val="21"/>
          <w:szCs w:val="21"/>
          <w:lang w:val="en"/>
        </w:rPr>
        <w:t>time of the proposed tournament (</w:t>
      </w:r>
      <w:r w:rsidR="005D6B01">
        <w:rPr>
          <w:rFonts w:ascii="Segoe UI" w:eastAsia="Times New Roman" w:hAnsi="Segoe UI" w:cs="Segoe UI"/>
          <w:sz w:val="21"/>
          <w:szCs w:val="21"/>
          <w:lang w:val="en"/>
        </w:rPr>
        <w:t>the airports at some holiday destinations a</w:t>
      </w:r>
      <w:r w:rsidR="00B3277F">
        <w:rPr>
          <w:rFonts w:ascii="Segoe UI" w:eastAsia="Times New Roman" w:hAnsi="Segoe UI" w:cs="Segoe UI"/>
          <w:sz w:val="21"/>
          <w:szCs w:val="21"/>
          <w:lang w:val="en"/>
        </w:rPr>
        <w:t>l</w:t>
      </w:r>
      <w:r w:rsidR="005D6B01">
        <w:rPr>
          <w:rFonts w:ascii="Segoe UI" w:eastAsia="Times New Roman" w:hAnsi="Segoe UI" w:cs="Segoe UI"/>
          <w:sz w:val="21"/>
          <w:szCs w:val="21"/>
          <w:lang w:val="en"/>
        </w:rPr>
        <w:t>most close down out of season</w:t>
      </w:r>
      <w:r w:rsidR="00B3277F">
        <w:rPr>
          <w:rFonts w:ascii="Segoe UI" w:eastAsia="Times New Roman" w:hAnsi="Segoe UI" w:cs="Segoe UI"/>
          <w:sz w:val="21"/>
          <w:szCs w:val="21"/>
          <w:lang w:val="en"/>
        </w:rPr>
        <w:t>). The proposed tournament hall</w:t>
      </w:r>
      <w:r w:rsidR="00BB2E13">
        <w:rPr>
          <w:rFonts w:ascii="Segoe UI" w:eastAsia="Times New Roman" w:hAnsi="Segoe UI" w:cs="Segoe UI"/>
          <w:sz w:val="21"/>
          <w:szCs w:val="21"/>
          <w:lang w:val="en"/>
        </w:rPr>
        <w:t xml:space="preserve"> should be able to accommodate up to 40 darts </w:t>
      </w:r>
      <w:r w:rsidR="00E7694D">
        <w:rPr>
          <w:rFonts w:ascii="Segoe UI" w:eastAsia="Times New Roman" w:hAnsi="Segoe UI" w:cs="Segoe UI"/>
          <w:sz w:val="21"/>
          <w:szCs w:val="21"/>
          <w:lang w:val="en"/>
        </w:rPr>
        <w:t>boards and</w:t>
      </w:r>
      <w:r w:rsidR="00B2554C">
        <w:rPr>
          <w:rFonts w:ascii="Segoe UI" w:eastAsia="Times New Roman" w:hAnsi="Segoe UI" w:cs="Segoe UI"/>
          <w:sz w:val="21"/>
          <w:szCs w:val="21"/>
          <w:lang w:val="en"/>
        </w:rPr>
        <w:t xml:space="preserve"> should be close to reasonably priced </w:t>
      </w:r>
      <w:r w:rsidR="00A22EBB">
        <w:rPr>
          <w:rFonts w:ascii="Segoe UI" w:eastAsia="Times New Roman" w:hAnsi="Segoe UI" w:cs="Segoe UI"/>
          <w:sz w:val="21"/>
          <w:szCs w:val="21"/>
          <w:lang w:val="en"/>
        </w:rPr>
        <w:t>accommodation</w:t>
      </w:r>
      <w:r w:rsidR="00B2554C">
        <w:rPr>
          <w:rFonts w:ascii="Segoe UI" w:eastAsia="Times New Roman" w:hAnsi="Segoe UI" w:cs="Segoe UI"/>
          <w:sz w:val="21"/>
          <w:szCs w:val="21"/>
          <w:lang w:val="en"/>
        </w:rPr>
        <w:t>.</w:t>
      </w:r>
    </w:p>
    <w:p w14:paraId="71C15F66" w14:textId="77777777" w:rsidR="00494C9C" w:rsidRDefault="00494C9C" w:rsidP="00E722F2">
      <w:pPr>
        <w:shd w:val="clear" w:color="auto" w:fill="FDFDFD"/>
        <w:spacing w:after="0" w:line="240" w:lineRule="auto"/>
        <w:ind w:left="-426"/>
        <w:rPr>
          <w:rFonts w:ascii="Segoe UI" w:eastAsia="Times New Roman" w:hAnsi="Segoe UI" w:cs="Segoe UI"/>
          <w:sz w:val="21"/>
          <w:szCs w:val="21"/>
          <w:lang w:val="en"/>
        </w:rPr>
      </w:pPr>
    </w:p>
    <w:p w14:paraId="1BF3341C" w14:textId="5153D1BF" w:rsidR="00494C9C" w:rsidRDefault="00871204" w:rsidP="00E722F2">
      <w:pPr>
        <w:shd w:val="clear" w:color="auto" w:fill="FDFDFD"/>
        <w:spacing w:after="0" w:line="240" w:lineRule="auto"/>
        <w:ind w:left="-426"/>
        <w:rPr>
          <w:rFonts w:ascii="Segoe UI" w:eastAsia="Times New Roman" w:hAnsi="Segoe UI" w:cs="Segoe UI"/>
          <w:sz w:val="21"/>
          <w:szCs w:val="21"/>
          <w:lang w:val="en"/>
        </w:rPr>
      </w:pPr>
      <w:r w:rsidRPr="00DA59A6">
        <w:rPr>
          <w:rFonts w:ascii="Segoe UI" w:eastAsia="Times New Roman" w:hAnsi="Segoe UI" w:cs="Segoe UI"/>
          <w:sz w:val="21"/>
          <w:szCs w:val="21"/>
          <w:lang w:val="en"/>
        </w:rPr>
        <w:t xml:space="preserve">All participants </w:t>
      </w:r>
      <w:r>
        <w:rPr>
          <w:rFonts w:ascii="Segoe UI" w:eastAsia="Times New Roman" w:hAnsi="Segoe UI" w:cs="Segoe UI"/>
          <w:sz w:val="21"/>
          <w:szCs w:val="21"/>
          <w:lang w:val="en"/>
        </w:rPr>
        <w:t>in the official events (</w:t>
      </w:r>
      <w:r w:rsidR="00CD569D">
        <w:rPr>
          <w:rFonts w:ascii="Segoe UI" w:eastAsia="Times New Roman" w:hAnsi="Segoe UI" w:cs="Segoe UI"/>
          <w:sz w:val="21"/>
          <w:szCs w:val="21"/>
          <w:lang w:val="en"/>
        </w:rPr>
        <w:t>Men’s</w:t>
      </w:r>
      <w:r w:rsidR="00123074">
        <w:rPr>
          <w:rFonts w:ascii="Segoe UI" w:eastAsia="Times New Roman" w:hAnsi="Segoe UI" w:cs="Segoe UI"/>
          <w:sz w:val="21"/>
          <w:szCs w:val="21"/>
          <w:lang w:val="en"/>
        </w:rPr>
        <w:t xml:space="preserve"> 501 DO, </w:t>
      </w:r>
      <w:r w:rsidR="00CD569D">
        <w:rPr>
          <w:rFonts w:ascii="Segoe UI" w:eastAsia="Times New Roman" w:hAnsi="Segoe UI" w:cs="Segoe UI"/>
          <w:sz w:val="21"/>
          <w:szCs w:val="21"/>
          <w:lang w:val="en"/>
        </w:rPr>
        <w:t>Women’s</w:t>
      </w:r>
      <w:r w:rsidR="00123074">
        <w:rPr>
          <w:rFonts w:ascii="Segoe UI" w:eastAsia="Times New Roman" w:hAnsi="Segoe UI" w:cs="Segoe UI"/>
          <w:sz w:val="21"/>
          <w:szCs w:val="21"/>
          <w:lang w:val="en"/>
        </w:rPr>
        <w:t xml:space="preserve"> 501 DO </w:t>
      </w:r>
      <w:r w:rsidR="00C85E61">
        <w:rPr>
          <w:rFonts w:ascii="Segoe UI" w:eastAsia="Times New Roman" w:hAnsi="Segoe UI" w:cs="Segoe UI"/>
          <w:sz w:val="21"/>
          <w:szCs w:val="21"/>
          <w:lang w:val="en"/>
        </w:rPr>
        <w:t xml:space="preserve">and </w:t>
      </w:r>
      <w:r w:rsidR="00BF4B48">
        <w:rPr>
          <w:rFonts w:ascii="Segoe UI" w:eastAsia="Times New Roman" w:hAnsi="Segoe UI" w:cs="Segoe UI"/>
          <w:sz w:val="21"/>
          <w:szCs w:val="21"/>
          <w:lang w:val="en"/>
        </w:rPr>
        <w:t>Mixed/Singles</w:t>
      </w:r>
      <w:r w:rsidR="004C6304">
        <w:rPr>
          <w:rFonts w:ascii="Segoe UI" w:eastAsia="Times New Roman" w:hAnsi="Segoe UI" w:cs="Segoe UI"/>
          <w:sz w:val="21"/>
          <w:szCs w:val="21"/>
          <w:lang w:val="en"/>
        </w:rPr>
        <w:t>, National open</w:t>
      </w:r>
      <w:r w:rsidR="00C85E61">
        <w:rPr>
          <w:rFonts w:ascii="Segoe UI" w:eastAsia="Times New Roman" w:hAnsi="Segoe UI" w:cs="Segoe UI"/>
          <w:sz w:val="21"/>
          <w:szCs w:val="21"/>
          <w:lang w:val="en"/>
        </w:rPr>
        <w:t xml:space="preserve">) </w:t>
      </w:r>
      <w:r w:rsidRPr="00DA59A6">
        <w:rPr>
          <w:rFonts w:ascii="Segoe UI" w:eastAsia="Times New Roman" w:hAnsi="Segoe UI" w:cs="Segoe UI"/>
          <w:sz w:val="21"/>
          <w:szCs w:val="21"/>
          <w:lang w:val="en"/>
        </w:rPr>
        <w:t xml:space="preserve">must have a valid license from an affiliated member association of the </w:t>
      </w:r>
      <w:r>
        <w:rPr>
          <w:rFonts w:ascii="Segoe UI" w:eastAsia="Times New Roman" w:hAnsi="Segoe UI" w:cs="Segoe UI"/>
          <w:sz w:val="21"/>
          <w:szCs w:val="21"/>
          <w:lang w:val="en"/>
        </w:rPr>
        <w:t>IDF</w:t>
      </w:r>
      <w:r w:rsidRPr="00DA59A6">
        <w:rPr>
          <w:rFonts w:ascii="Segoe UI" w:eastAsia="Times New Roman" w:hAnsi="Segoe UI" w:cs="Segoe UI"/>
          <w:sz w:val="21"/>
          <w:szCs w:val="21"/>
          <w:lang w:val="en"/>
        </w:rPr>
        <w:t>. It may be played on the small (13 inch) or large (15 inch</w:t>
      </w:r>
      <w:r w:rsidR="002B40A5">
        <w:rPr>
          <w:rFonts w:ascii="Segoe UI" w:eastAsia="Times New Roman" w:hAnsi="Segoe UI" w:cs="Segoe UI"/>
          <w:sz w:val="21"/>
          <w:szCs w:val="21"/>
          <w:lang w:val="en"/>
        </w:rPr>
        <w:t>) target</w:t>
      </w:r>
      <w:r w:rsidR="000270CB">
        <w:rPr>
          <w:rFonts w:ascii="Segoe UI" w:eastAsia="Times New Roman" w:hAnsi="Segoe UI" w:cs="Segoe UI"/>
          <w:sz w:val="21"/>
          <w:szCs w:val="21"/>
          <w:lang w:val="en"/>
        </w:rPr>
        <w:t>s</w:t>
      </w:r>
      <w:r w:rsidRPr="00DA59A6">
        <w:rPr>
          <w:rFonts w:ascii="Segoe UI" w:eastAsia="Times New Roman" w:hAnsi="Segoe UI" w:cs="Segoe UI"/>
          <w:sz w:val="21"/>
          <w:szCs w:val="21"/>
          <w:lang w:val="en"/>
        </w:rPr>
        <w:t xml:space="preserve">, </w:t>
      </w:r>
      <w:r w:rsidR="00862FF6">
        <w:rPr>
          <w:rFonts w:ascii="Segoe UI" w:eastAsia="Times New Roman" w:hAnsi="Segoe UI" w:cs="Segoe UI"/>
          <w:sz w:val="21"/>
          <w:szCs w:val="21"/>
          <w:lang w:val="en"/>
        </w:rPr>
        <w:t xml:space="preserve">and the </w:t>
      </w:r>
      <w:r w:rsidRPr="00DA59A6">
        <w:rPr>
          <w:rFonts w:ascii="Segoe UI" w:eastAsia="Times New Roman" w:hAnsi="Segoe UI" w:cs="Segoe UI"/>
          <w:sz w:val="21"/>
          <w:szCs w:val="21"/>
          <w:lang w:val="en"/>
        </w:rPr>
        <w:t>bull</w:t>
      </w:r>
      <w:r w:rsidR="00862FF6">
        <w:rPr>
          <w:rFonts w:ascii="Segoe UI" w:eastAsia="Times New Roman" w:hAnsi="Segoe UI" w:cs="Segoe UI"/>
          <w:sz w:val="21"/>
          <w:szCs w:val="21"/>
          <w:lang w:val="en"/>
        </w:rPr>
        <w:t>s</w:t>
      </w:r>
      <w:r w:rsidRPr="00DA59A6">
        <w:rPr>
          <w:rFonts w:ascii="Segoe UI" w:eastAsia="Times New Roman" w:hAnsi="Segoe UI" w:cs="Segoe UI"/>
          <w:sz w:val="21"/>
          <w:szCs w:val="21"/>
          <w:lang w:val="en"/>
        </w:rPr>
        <w:t xml:space="preserve">eye must be </w:t>
      </w:r>
      <w:r w:rsidR="00862FF6">
        <w:rPr>
          <w:rFonts w:ascii="Segoe UI" w:eastAsia="Times New Roman" w:hAnsi="Segoe UI" w:cs="Segoe UI"/>
          <w:sz w:val="21"/>
          <w:szCs w:val="21"/>
          <w:lang w:val="en"/>
        </w:rPr>
        <w:t>split (</w:t>
      </w:r>
      <w:r w:rsidRPr="00DA59A6">
        <w:rPr>
          <w:rFonts w:ascii="Segoe UI" w:eastAsia="Times New Roman" w:hAnsi="Segoe UI" w:cs="Segoe UI"/>
          <w:sz w:val="21"/>
          <w:szCs w:val="21"/>
          <w:lang w:val="en"/>
        </w:rPr>
        <w:t>25/50).</w:t>
      </w:r>
    </w:p>
    <w:p w14:paraId="63A4526B" w14:textId="77777777" w:rsidR="00F90AA6" w:rsidRDefault="00F90AA6" w:rsidP="00E722F2">
      <w:pPr>
        <w:shd w:val="clear" w:color="auto" w:fill="FDFDFD"/>
        <w:spacing w:after="0" w:line="240" w:lineRule="auto"/>
        <w:ind w:left="-426"/>
        <w:rPr>
          <w:rFonts w:ascii="Segoe UI" w:eastAsia="Times New Roman" w:hAnsi="Segoe UI" w:cs="Segoe UI"/>
          <w:sz w:val="21"/>
          <w:szCs w:val="21"/>
          <w:lang w:val="en"/>
        </w:rPr>
      </w:pPr>
    </w:p>
    <w:p w14:paraId="4629BCCE" w14:textId="4261C2A0" w:rsidR="00B439C8" w:rsidRDefault="001D25BB" w:rsidP="00E722F2">
      <w:pPr>
        <w:shd w:val="clear" w:color="auto" w:fill="FDFDFD"/>
        <w:spacing w:after="0" w:line="240" w:lineRule="auto"/>
        <w:ind w:left="-426"/>
        <w:rPr>
          <w:rFonts w:ascii="Segoe UI" w:eastAsia="Times New Roman" w:hAnsi="Segoe UI" w:cs="Segoe UI"/>
          <w:sz w:val="21"/>
          <w:szCs w:val="21"/>
          <w:lang w:val="en"/>
        </w:rPr>
      </w:pPr>
      <w:r>
        <w:rPr>
          <w:rFonts w:ascii="Segoe UI" w:eastAsia="Times New Roman" w:hAnsi="Segoe UI" w:cs="Segoe UI"/>
          <w:sz w:val="21"/>
          <w:szCs w:val="21"/>
          <w:lang w:val="en"/>
        </w:rPr>
        <w:t>The prize mon</w:t>
      </w:r>
      <w:r w:rsidR="00144B8D">
        <w:rPr>
          <w:rFonts w:ascii="Segoe UI" w:eastAsia="Times New Roman" w:hAnsi="Segoe UI" w:cs="Segoe UI"/>
          <w:sz w:val="21"/>
          <w:szCs w:val="21"/>
          <w:lang w:val="en"/>
        </w:rPr>
        <w:t xml:space="preserve">ey corresponding to the </w:t>
      </w:r>
      <w:r w:rsidR="00125CC7">
        <w:rPr>
          <w:rFonts w:ascii="Segoe UI" w:eastAsia="Times New Roman" w:hAnsi="Segoe UI" w:cs="Segoe UI"/>
          <w:sz w:val="21"/>
          <w:szCs w:val="21"/>
          <w:lang w:val="en"/>
        </w:rPr>
        <w:t>accumulated</w:t>
      </w:r>
      <w:r w:rsidR="00144B8D">
        <w:rPr>
          <w:rFonts w:ascii="Segoe UI" w:eastAsia="Times New Roman" w:hAnsi="Segoe UI" w:cs="Segoe UI"/>
          <w:sz w:val="21"/>
          <w:szCs w:val="21"/>
          <w:lang w:val="en"/>
        </w:rPr>
        <w:t xml:space="preserve"> points from the three Ranking Tournaments in the season will be paid according to the following table</w:t>
      </w:r>
      <w:r w:rsidR="00DC7912">
        <w:rPr>
          <w:rFonts w:ascii="Segoe UI" w:eastAsia="Times New Roman" w:hAnsi="Segoe UI" w:cs="Segoe UI"/>
          <w:sz w:val="21"/>
          <w:szCs w:val="21"/>
          <w:lang w:val="en"/>
        </w:rPr>
        <w:t xml:space="preserve">, </w:t>
      </w:r>
      <w:r w:rsidR="00B439C8">
        <w:rPr>
          <w:rFonts w:ascii="Segoe UI" w:eastAsia="Times New Roman" w:hAnsi="Segoe UI" w:cs="Segoe UI"/>
          <w:sz w:val="21"/>
          <w:szCs w:val="21"/>
          <w:lang w:val="en"/>
        </w:rPr>
        <w:t xml:space="preserve">where the </w:t>
      </w:r>
      <w:r w:rsidR="001C218E">
        <w:rPr>
          <w:rFonts w:ascii="Segoe UI" w:eastAsia="Times New Roman" w:hAnsi="Segoe UI" w:cs="Segoe UI"/>
          <w:sz w:val="21"/>
          <w:szCs w:val="21"/>
          <w:lang w:val="en"/>
        </w:rPr>
        <w:t xml:space="preserve">“Position” is the ranked </w:t>
      </w:r>
      <w:r w:rsidR="00954CCB">
        <w:rPr>
          <w:rFonts w:ascii="Segoe UI" w:eastAsia="Times New Roman" w:hAnsi="Segoe UI" w:cs="Segoe UI"/>
          <w:sz w:val="21"/>
          <w:szCs w:val="21"/>
          <w:lang w:val="en"/>
        </w:rPr>
        <w:t>position of the player</w:t>
      </w:r>
      <w:r w:rsidR="00B67530">
        <w:rPr>
          <w:rFonts w:ascii="Segoe UI" w:eastAsia="Times New Roman" w:hAnsi="Segoe UI" w:cs="Segoe UI"/>
          <w:sz w:val="21"/>
          <w:szCs w:val="21"/>
          <w:lang w:val="en"/>
        </w:rPr>
        <w:t>:</w:t>
      </w:r>
    </w:p>
    <w:p w14:paraId="237020EF" w14:textId="77777777" w:rsidR="00B439C8" w:rsidRDefault="00B439C8" w:rsidP="00E722F2">
      <w:pPr>
        <w:shd w:val="clear" w:color="auto" w:fill="FDFDFD"/>
        <w:spacing w:after="0" w:line="240" w:lineRule="auto"/>
        <w:ind w:left="-426"/>
        <w:rPr>
          <w:rFonts w:ascii="Segoe UI" w:eastAsia="Times New Roman" w:hAnsi="Segoe UI" w:cs="Segoe UI"/>
          <w:sz w:val="21"/>
          <w:szCs w:val="21"/>
          <w:lang w:val="en"/>
        </w:rPr>
      </w:pPr>
    </w:p>
    <w:tbl>
      <w:tblPr>
        <w:tblW w:w="2514" w:type="dxa"/>
        <w:jc w:val="center"/>
        <w:tblCellMar>
          <w:left w:w="70" w:type="dxa"/>
          <w:right w:w="70" w:type="dxa"/>
        </w:tblCellMar>
        <w:tblLook w:val="04A0" w:firstRow="1" w:lastRow="0" w:firstColumn="1" w:lastColumn="0" w:noHBand="0" w:noVBand="1"/>
      </w:tblPr>
      <w:tblGrid>
        <w:gridCol w:w="1173"/>
        <w:gridCol w:w="1341"/>
      </w:tblGrid>
      <w:tr w:rsidR="00144B8D" w:rsidRPr="006926B5" w14:paraId="10FAFCE0" w14:textId="77777777" w:rsidTr="00B751B1">
        <w:trPr>
          <w:trHeight w:val="315"/>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0900406B" w14:textId="77777777" w:rsidR="00144B8D" w:rsidRDefault="0029029C" w:rsidP="0036158A">
            <w:pPr>
              <w:spacing w:after="0" w:line="240" w:lineRule="auto"/>
              <w:jc w:val="center"/>
              <w:rPr>
                <w:rFonts w:ascii="Calibri" w:eastAsia="Times New Roman" w:hAnsi="Calibri" w:cs="Calibri"/>
                <w:b/>
                <w:bCs/>
                <w:color w:val="000000"/>
                <w:lang w:eastAsia="it-IT"/>
              </w:rPr>
            </w:pPr>
            <w:r>
              <w:rPr>
                <w:rFonts w:ascii="Calibri" w:eastAsia="Times New Roman" w:hAnsi="Calibri" w:cs="Calibri"/>
                <w:b/>
                <w:bCs/>
                <w:color w:val="000000"/>
                <w:lang w:eastAsia="it-IT"/>
              </w:rPr>
              <w:t xml:space="preserve">Ranking </w:t>
            </w:r>
            <w:r w:rsidR="00144B8D" w:rsidRPr="005D0119">
              <w:rPr>
                <w:rFonts w:ascii="Calibri" w:eastAsia="Times New Roman" w:hAnsi="Calibri" w:cs="Calibri"/>
                <w:b/>
                <w:bCs/>
                <w:color w:val="000000"/>
                <w:lang w:eastAsia="it-IT"/>
              </w:rPr>
              <w:t>Position</w:t>
            </w:r>
          </w:p>
          <w:p w14:paraId="3A4C03D7" w14:textId="77777777" w:rsidR="004E5A28" w:rsidRDefault="004E5A28" w:rsidP="0036158A">
            <w:pPr>
              <w:spacing w:after="0" w:line="240" w:lineRule="auto"/>
              <w:jc w:val="center"/>
              <w:rPr>
                <w:rFonts w:ascii="Calibri" w:eastAsia="Times New Roman" w:hAnsi="Calibri" w:cs="Calibri"/>
                <w:b/>
                <w:bCs/>
                <w:color w:val="000000"/>
                <w:lang w:eastAsia="it-IT"/>
              </w:rPr>
            </w:pPr>
          </w:p>
          <w:p w14:paraId="02DE7020" w14:textId="2C385755" w:rsidR="004E5A28" w:rsidRPr="005D0119" w:rsidRDefault="004E5A28" w:rsidP="0036158A">
            <w:pPr>
              <w:spacing w:after="0" w:line="240" w:lineRule="auto"/>
              <w:jc w:val="center"/>
              <w:rPr>
                <w:rFonts w:ascii="Calibri" w:eastAsia="Times New Roman" w:hAnsi="Calibri" w:cs="Calibri"/>
                <w:b/>
                <w:bCs/>
                <w:color w:val="000000"/>
                <w:lang w:eastAsia="it-IT"/>
              </w:rPr>
            </w:pPr>
          </w:p>
        </w:tc>
        <w:tc>
          <w:tcPr>
            <w:tcW w:w="1341" w:type="dxa"/>
            <w:tcBorders>
              <w:top w:val="single" w:sz="4" w:space="0" w:color="auto"/>
              <w:left w:val="nil"/>
              <w:bottom w:val="single" w:sz="4" w:space="0" w:color="auto"/>
              <w:right w:val="single" w:sz="4" w:space="0" w:color="auto"/>
            </w:tcBorders>
            <w:noWrap/>
            <w:vAlign w:val="bottom"/>
            <w:hideMark/>
          </w:tcPr>
          <w:p w14:paraId="2A80243D" w14:textId="5B3B887B" w:rsidR="00144B8D" w:rsidRPr="00EC00A1" w:rsidRDefault="001613BE" w:rsidP="0036158A">
            <w:pPr>
              <w:spacing w:after="0" w:line="240" w:lineRule="auto"/>
              <w:jc w:val="center"/>
              <w:rPr>
                <w:rFonts w:ascii="Calibri" w:eastAsia="Times New Roman" w:hAnsi="Calibri" w:cs="Calibri"/>
                <w:b/>
                <w:bCs/>
                <w:color w:val="000000"/>
                <w:lang w:val="en-US" w:eastAsia="it-IT"/>
              </w:rPr>
            </w:pPr>
            <w:r w:rsidRPr="00EC00A1">
              <w:rPr>
                <w:rFonts w:ascii="Calibri" w:eastAsia="Times New Roman" w:hAnsi="Calibri" w:cs="Calibri"/>
                <w:b/>
                <w:bCs/>
                <w:color w:val="000000"/>
                <w:lang w:val="en-US" w:eastAsia="it-IT"/>
              </w:rPr>
              <w:t xml:space="preserve">Prize Award </w:t>
            </w:r>
            <w:r w:rsidR="00A110DA">
              <w:rPr>
                <w:rFonts w:ascii="Calibri" w:eastAsia="Times New Roman" w:hAnsi="Calibri" w:cs="Calibri"/>
                <w:b/>
                <w:bCs/>
                <w:color w:val="000000"/>
                <w:lang w:val="en-US" w:eastAsia="it-IT"/>
              </w:rPr>
              <w:t xml:space="preserve">for accumulated </w:t>
            </w:r>
            <w:r w:rsidR="0029029C">
              <w:rPr>
                <w:rFonts w:ascii="Calibri" w:eastAsia="Times New Roman" w:hAnsi="Calibri" w:cs="Calibri"/>
                <w:b/>
                <w:bCs/>
                <w:color w:val="000000"/>
                <w:lang w:val="en-US" w:eastAsia="it-IT"/>
              </w:rPr>
              <w:t>Ranking Position</w:t>
            </w:r>
          </w:p>
        </w:tc>
      </w:tr>
      <w:tr w:rsidR="00144B8D" w:rsidRPr="005D0119" w14:paraId="438538DB"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07C3D726"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1</w:t>
            </w:r>
          </w:p>
        </w:tc>
        <w:tc>
          <w:tcPr>
            <w:tcW w:w="1341" w:type="dxa"/>
            <w:tcBorders>
              <w:top w:val="single" w:sz="4" w:space="0" w:color="auto"/>
              <w:left w:val="nil"/>
              <w:bottom w:val="single" w:sz="4" w:space="0" w:color="auto"/>
              <w:right w:val="single" w:sz="4" w:space="0" w:color="auto"/>
            </w:tcBorders>
            <w:noWrap/>
            <w:vAlign w:val="bottom"/>
            <w:hideMark/>
          </w:tcPr>
          <w:p w14:paraId="7F218200"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500,00 € </w:t>
            </w:r>
          </w:p>
        </w:tc>
      </w:tr>
      <w:tr w:rsidR="00144B8D" w:rsidRPr="005D0119" w14:paraId="5904C4DB"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68E2F0F7"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2</w:t>
            </w:r>
          </w:p>
        </w:tc>
        <w:tc>
          <w:tcPr>
            <w:tcW w:w="1341" w:type="dxa"/>
            <w:tcBorders>
              <w:top w:val="single" w:sz="4" w:space="0" w:color="auto"/>
              <w:left w:val="nil"/>
              <w:bottom w:val="single" w:sz="4" w:space="0" w:color="auto"/>
              <w:right w:val="single" w:sz="4" w:space="0" w:color="auto"/>
            </w:tcBorders>
            <w:noWrap/>
            <w:vAlign w:val="bottom"/>
            <w:hideMark/>
          </w:tcPr>
          <w:p w14:paraId="6543118A"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400,00 € </w:t>
            </w:r>
          </w:p>
        </w:tc>
      </w:tr>
      <w:tr w:rsidR="00144B8D" w:rsidRPr="005D0119" w14:paraId="5114B773"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2700EAB7"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3</w:t>
            </w:r>
          </w:p>
        </w:tc>
        <w:tc>
          <w:tcPr>
            <w:tcW w:w="1341" w:type="dxa"/>
            <w:tcBorders>
              <w:top w:val="single" w:sz="4" w:space="0" w:color="auto"/>
              <w:left w:val="nil"/>
              <w:bottom w:val="single" w:sz="4" w:space="0" w:color="auto"/>
              <w:right w:val="single" w:sz="4" w:space="0" w:color="auto"/>
            </w:tcBorders>
            <w:noWrap/>
            <w:vAlign w:val="bottom"/>
            <w:hideMark/>
          </w:tcPr>
          <w:p w14:paraId="69392A32"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300,00 € </w:t>
            </w:r>
          </w:p>
        </w:tc>
      </w:tr>
      <w:tr w:rsidR="00144B8D" w:rsidRPr="005D0119" w14:paraId="0EDF254F"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22CE9736"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4</w:t>
            </w:r>
          </w:p>
        </w:tc>
        <w:tc>
          <w:tcPr>
            <w:tcW w:w="1341" w:type="dxa"/>
            <w:tcBorders>
              <w:top w:val="single" w:sz="4" w:space="0" w:color="auto"/>
              <w:left w:val="nil"/>
              <w:bottom w:val="single" w:sz="4" w:space="0" w:color="auto"/>
              <w:right w:val="single" w:sz="4" w:space="0" w:color="auto"/>
            </w:tcBorders>
            <w:noWrap/>
            <w:vAlign w:val="bottom"/>
            <w:hideMark/>
          </w:tcPr>
          <w:p w14:paraId="6A8BC3B0"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250,00 € </w:t>
            </w:r>
          </w:p>
        </w:tc>
      </w:tr>
      <w:tr w:rsidR="00144B8D" w:rsidRPr="005D0119" w14:paraId="1556DF0C"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21A71088"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5</w:t>
            </w:r>
          </w:p>
        </w:tc>
        <w:tc>
          <w:tcPr>
            <w:tcW w:w="1341" w:type="dxa"/>
            <w:tcBorders>
              <w:top w:val="single" w:sz="4" w:space="0" w:color="auto"/>
              <w:left w:val="nil"/>
              <w:bottom w:val="single" w:sz="4" w:space="0" w:color="auto"/>
              <w:right w:val="single" w:sz="4" w:space="0" w:color="auto"/>
            </w:tcBorders>
            <w:noWrap/>
            <w:vAlign w:val="bottom"/>
            <w:hideMark/>
          </w:tcPr>
          <w:p w14:paraId="2131FA2A"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200,00 € </w:t>
            </w:r>
          </w:p>
        </w:tc>
      </w:tr>
      <w:tr w:rsidR="00144B8D" w:rsidRPr="005D0119" w14:paraId="64D60600"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40B79545"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6</w:t>
            </w:r>
          </w:p>
        </w:tc>
        <w:tc>
          <w:tcPr>
            <w:tcW w:w="1341" w:type="dxa"/>
            <w:tcBorders>
              <w:top w:val="single" w:sz="4" w:space="0" w:color="auto"/>
              <w:left w:val="nil"/>
              <w:bottom w:val="single" w:sz="4" w:space="0" w:color="auto"/>
              <w:right w:val="single" w:sz="4" w:space="0" w:color="auto"/>
            </w:tcBorders>
            <w:noWrap/>
            <w:vAlign w:val="bottom"/>
            <w:hideMark/>
          </w:tcPr>
          <w:p w14:paraId="5DE63D99"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200,00 € </w:t>
            </w:r>
          </w:p>
        </w:tc>
      </w:tr>
      <w:tr w:rsidR="00144B8D" w:rsidRPr="005D0119" w14:paraId="610D881B"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01B10BAA"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7</w:t>
            </w:r>
          </w:p>
        </w:tc>
        <w:tc>
          <w:tcPr>
            <w:tcW w:w="1341" w:type="dxa"/>
            <w:tcBorders>
              <w:top w:val="single" w:sz="4" w:space="0" w:color="auto"/>
              <w:left w:val="nil"/>
              <w:bottom w:val="single" w:sz="4" w:space="0" w:color="auto"/>
              <w:right w:val="single" w:sz="4" w:space="0" w:color="auto"/>
            </w:tcBorders>
            <w:noWrap/>
            <w:vAlign w:val="bottom"/>
            <w:hideMark/>
          </w:tcPr>
          <w:p w14:paraId="00192E30"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200,00 € </w:t>
            </w:r>
          </w:p>
        </w:tc>
      </w:tr>
      <w:tr w:rsidR="00144B8D" w:rsidRPr="005D0119" w14:paraId="7DAB0B26"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5F2B6C23"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8</w:t>
            </w:r>
          </w:p>
        </w:tc>
        <w:tc>
          <w:tcPr>
            <w:tcW w:w="1341" w:type="dxa"/>
            <w:tcBorders>
              <w:top w:val="single" w:sz="4" w:space="0" w:color="auto"/>
              <w:left w:val="nil"/>
              <w:bottom w:val="single" w:sz="4" w:space="0" w:color="auto"/>
              <w:right w:val="single" w:sz="4" w:space="0" w:color="auto"/>
            </w:tcBorders>
            <w:noWrap/>
            <w:vAlign w:val="bottom"/>
            <w:hideMark/>
          </w:tcPr>
          <w:p w14:paraId="1FE05F0C"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200,00 € </w:t>
            </w:r>
          </w:p>
        </w:tc>
      </w:tr>
      <w:tr w:rsidR="00144B8D" w:rsidRPr="005D0119" w14:paraId="31372029"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25D7AF10"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9</w:t>
            </w:r>
          </w:p>
        </w:tc>
        <w:tc>
          <w:tcPr>
            <w:tcW w:w="1341" w:type="dxa"/>
            <w:tcBorders>
              <w:top w:val="single" w:sz="4" w:space="0" w:color="auto"/>
              <w:left w:val="nil"/>
              <w:bottom w:val="single" w:sz="4" w:space="0" w:color="auto"/>
              <w:right w:val="single" w:sz="4" w:space="0" w:color="auto"/>
            </w:tcBorders>
            <w:noWrap/>
            <w:vAlign w:val="bottom"/>
            <w:hideMark/>
          </w:tcPr>
          <w:p w14:paraId="5E63AED6"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200,00 € </w:t>
            </w:r>
          </w:p>
        </w:tc>
      </w:tr>
      <w:tr w:rsidR="00144B8D" w:rsidRPr="005D0119" w14:paraId="49A257A8"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2AD98542"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10</w:t>
            </w:r>
          </w:p>
        </w:tc>
        <w:tc>
          <w:tcPr>
            <w:tcW w:w="1341" w:type="dxa"/>
            <w:tcBorders>
              <w:top w:val="single" w:sz="4" w:space="0" w:color="auto"/>
              <w:left w:val="nil"/>
              <w:bottom w:val="single" w:sz="4" w:space="0" w:color="auto"/>
              <w:right w:val="single" w:sz="4" w:space="0" w:color="auto"/>
            </w:tcBorders>
            <w:noWrap/>
            <w:vAlign w:val="bottom"/>
            <w:hideMark/>
          </w:tcPr>
          <w:p w14:paraId="75DA0FF0"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200,00 € </w:t>
            </w:r>
          </w:p>
        </w:tc>
      </w:tr>
      <w:tr w:rsidR="00144B8D" w:rsidRPr="005D0119" w14:paraId="3FA386C1"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7409B067"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11</w:t>
            </w:r>
          </w:p>
        </w:tc>
        <w:tc>
          <w:tcPr>
            <w:tcW w:w="1341" w:type="dxa"/>
            <w:tcBorders>
              <w:top w:val="single" w:sz="4" w:space="0" w:color="auto"/>
              <w:left w:val="nil"/>
              <w:bottom w:val="single" w:sz="4" w:space="0" w:color="auto"/>
              <w:right w:val="single" w:sz="4" w:space="0" w:color="auto"/>
            </w:tcBorders>
            <w:noWrap/>
            <w:vAlign w:val="bottom"/>
            <w:hideMark/>
          </w:tcPr>
          <w:p w14:paraId="32C16098"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100,00 € </w:t>
            </w:r>
          </w:p>
        </w:tc>
      </w:tr>
      <w:tr w:rsidR="00144B8D" w:rsidRPr="005D0119" w14:paraId="5F374860"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7F75644A"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12</w:t>
            </w:r>
          </w:p>
        </w:tc>
        <w:tc>
          <w:tcPr>
            <w:tcW w:w="1341" w:type="dxa"/>
            <w:tcBorders>
              <w:top w:val="single" w:sz="4" w:space="0" w:color="auto"/>
              <w:left w:val="nil"/>
              <w:bottom w:val="single" w:sz="4" w:space="0" w:color="auto"/>
              <w:right w:val="single" w:sz="4" w:space="0" w:color="auto"/>
            </w:tcBorders>
            <w:noWrap/>
            <w:vAlign w:val="bottom"/>
            <w:hideMark/>
          </w:tcPr>
          <w:p w14:paraId="55956457"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100,00 € </w:t>
            </w:r>
          </w:p>
        </w:tc>
      </w:tr>
      <w:tr w:rsidR="00144B8D" w:rsidRPr="005D0119" w14:paraId="49E72EA7"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66E084DB"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13</w:t>
            </w:r>
          </w:p>
        </w:tc>
        <w:tc>
          <w:tcPr>
            <w:tcW w:w="1341" w:type="dxa"/>
            <w:tcBorders>
              <w:top w:val="single" w:sz="4" w:space="0" w:color="auto"/>
              <w:left w:val="nil"/>
              <w:bottom w:val="single" w:sz="4" w:space="0" w:color="auto"/>
              <w:right w:val="single" w:sz="4" w:space="0" w:color="auto"/>
            </w:tcBorders>
            <w:noWrap/>
            <w:vAlign w:val="bottom"/>
            <w:hideMark/>
          </w:tcPr>
          <w:p w14:paraId="4E55BAAC"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100,00 € </w:t>
            </w:r>
          </w:p>
        </w:tc>
      </w:tr>
      <w:tr w:rsidR="00144B8D" w:rsidRPr="005D0119" w14:paraId="23CFB54A"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44F59229"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14</w:t>
            </w:r>
          </w:p>
        </w:tc>
        <w:tc>
          <w:tcPr>
            <w:tcW w:w="1341" w:type="dxa"/>
            <w:tcBorders>
              <w:top w:val="single" w:sz="4" w:space="0" w:color="auto"/>
              <w:left w:val="nil"/>
              <w:bottom w:val="single" w:sz="4" w:space="0" w:color="auto"/>
              <w:right w:val="single" w:sz="4" w:space="0" w:color="auto"/>
            </w:tcBorders>
            <w:noWrap/>
            <w:vAlign w:val="bottom"/>
            <w:hideMark/>
          </w:tcPr>
          <w:p w14:paraId="1BF51267"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100,00 € </w:t>
            </w:r>
          </w:p>
        </w:tc>
      </w:tr>
      <w:tr w:rsidR="00144B8D" w:rsidRPr="005D0119" w14:paraId="76709ADB"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726A9060"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15</w:t>
            </w:r>
          </w:p>
        </w:tc>
        <w:tc>
          <w:tcPr>
            <w:tcW w:w="1341" w:type="dxa"/>
            <w:tcBorders>
              <w:top w:val="single" w:sz="4" w:space="0" w:color="auto"/>
              <w:left w:val="nil"/>
              <w:bottom w:val="single" w:sz="4" w:space="0" w:color="auto"/>
              <w:right w:val="single" w:sz="4" w:space="0" w:color="auto"/>
            </w:tcBorders>
            <w:noWrap/>
            <w:vAlign w:val="bottom"/>
            <w:hideMark/>
          </w:tcPr>
          <w:p w14:paraId="7D31B16D"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100,00 € </w:t>
            </w:r>
          </w:p>
        </w:tc>
      </w:tr>
      <w:tr w:rsidR="00144B8D" w:rsidRPr="005D0119" w14:paraId="0137A5E0"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58F1B1ED"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16</w:t>
            </w:r>
          </w:p>
        </w:tc>
        <w:tc>
          <w:tcPr>
            <w:tcW w:w="1341" w:type="dxa"/>
            <w:tcBorders>
              <w:top w:val="single" w:sz="4" w:space="0" w:color="auto"/>
              <w:left w:val="nil"/>
              <w:bottom w:val="single" w:sz="4" w:space="0" w:color="auto"/>
              <w:right w:val="single" w:sz="4" w:space="0" w:color="auto"/>
            </w:tcBorders>
            <w:noWrap/>
            <w:vAlign w:val="bottom"/>
            <w:hideMark/>
          </w:tcPr>
          <w:p w14:paraId="4B43C05E"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100,00 € </w:t>
            </w:r>
          </w:p>
        </w:tc>
      </w:tr>
      <w:tr w:rsidR="00144B8D" w:rsidRPr="005D0119" w14:paraId="0A0A13A3"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4EE3400A"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17</w:t>
            </w:r>
          </w:p>
        </w:tc>
        <w:tc>
          <w:tcPr>
            <w:tcW w:w="1341" w:type="dxa"/>
            <w:tcBorders>
              <w:top w:val="single" w:sz="4" w:space="0" w:color="auto"/>
              <w:left w:val="nil"/>
              <w:bottom w:val="single" w:sz="4" w:space="0" w:color="auto"/>
              <w:right w:val="single" w:sz="4" w:space="0" w:color="auto"/>
            </w:tcBorders>
            <w:noWrap/>
            <w:vAlign w:val="bottom"/>
            <w:hideMark/>
          </w:tcPr>
          <w:p w14:paraId="7F1CAC47"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100,00 € </w:t>
            </w:r>
          </w:p>
        </w:tc>
      </w:tr>
      <w:tr w:rsidR="00144B8D" w:rsidRPr="005D0119" w14:paraId="00E935E9"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3FA000CC"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18</w:t>
            </w:r>
          </w:p>
        </w:tc>
        <w:tc>
          <w:tcPr>
            <w:tcW w:w="1341" w:type="dxa"/>
            <w:tcBorders>
              <w:top w:val="single" w:sz="4" w:space="0" w:color="auto"/>
              <w:left w:val="nil"/>
              <w:bottom w:val="single" w:sz="4" w:space="0" w:color="auto"/>
              <w:right w:val="single" w:sz="4" w:space="0" w:color="auto"/>
            </w:tcBorders>
            <w:noWrap/>
            <w:vAlign w:val="bottom"/>
            <w:hideMark/>
          </w:tcPr>
          <w:p w14:paraId="784B6EDE"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100,00 € </w:t>
            </w:r>
          </w:p>
        </w:tc>
      </w:tr>
      <w:tr w:rsidR="00144B8D" w:rsidRPr="005D0119" w14:paraId="5EFD79DE"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0DC5D77B"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19</w:t>
            </w:r>
          </w:p>
        </w:tc>
        <w:tc>
          <w:tcPr>
            <w:tcW w:w="1341" w:type="dxa"/>
            <w:tcBorders>
              <w:top w:val="single" w:sz="4" w:space="0" w:color="auto"/>
              <w:left w:val="nil"/>
              <w:bottom w:val="single" w:sz="4" w:space="0" w:color="auto"/>
              <w:right w:val="single" w:sz="4" w:space="0" w:color="auto"/>
            </w:tcBorders>
            <w:noWrap/>
            <w:vAlign w:val="bottom"/>
            <w:hideMark/>
          </w:tcPr>
          <w:p w14:paraId="79E8471F"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100,00 € </w:t>
            </w:r>
          </w:p>
        </w:tc>
      </w:tr>
      <w:tr w:rsidR="00144B8D" w:rsidRPr="005D0119" w14:paraId="7A655634" w14:textId="77777777" w:rsidTr="00B751B1">
        <w:trPr>
          <w:trHeight w:val="300"/>
          <w:jc w:val="center"/>
        </w:trPr>
        <w:tc>
          <w:tcPr>
            <w:tcW w:w="1173" w:type="dxa"/>
            <w:tcBorders>
              <w:top w:val="single" w:sz="4" w:space="0" w:color="auto"/>
              <w:left w:val="single" w:sz="4" w:space="0" w:color="auto"/>
              <w:bottom w:val="single" w:sz="4" w:space="0" w:color="auto"/>
              <w:right w:val="single" w:sz="4" w:space="0" w:color="auto"/>
            </w:tcBorders>
            <w:noWrap/>
            <w:vAlign w:val="bottom"/>
            <w:hideMark/>
          </w:tcPr>
          <w:p w14:paraId="3D3916C9" w14:textId="77777777" w:rsidR="00144B8D" w:rsidRPr="005D0119" w:rsidRDefault="00144B8D" w:rsidP="0029029C">
            <w:pPr>
              <w:spacing w:after="0" w:line="240" w:lineRule="auto"/>
              <w:jc w:val="center"/>
              <w:rPr>
                <w:rFonts w:ascii="Calibri" w:eastAsia="Times New Roman" w:hAnsi="Calibri" w:cs="Calibri"/>
                <w:color w:val="000000"/>
                <w:lang w:eastAsia="it-IT"/>
              </w:rPr>
            </w:pPr>
            <w:r w:rsidRPr="005D0119">
              <w:rPr>
                <w:rFonts w:ascii="Calibri" w:eastAsia="Times New Roman" w:hAnsi="Calibri" w:cs="Calibri"/>
                <w:color w:val="000000"/>
                <w:lang w:eastAsia="it-IT"/>
              </w:rPr>
              <w:t>20</w:t>
            </w:r>
          </w:p>
        </w:tc>
        <w:tc>
          <w:tcPr>
            <w:tcW w:w="1341" w:type="dxa"/>
            <w:tcBorders>
              <w:top w:val="single" w:sz="4" w:space="0" w:color="auto"/>
              <w:left w:val="nil"/>
              <w:bottom w:val="single" w:sz="4" w:space="0" w:color="auto"/>
              <w:right w:val="single" w:sz="4" w:space="0" w:color="auto"/>
            </w:tcBorders>
            <w:noWrap/>
            <w:vAlign w:val="bottom"/>
            <w:hideMark/>
          </w:tcPr>
          <w:p w14:paraId="522BEE64" w14:textId="77777777" w:rsidR="00144B8D" w:rsidRPr="005D0119" w:rsidRDefault="00144B8D" w:rsidP="0036158A">
            <w:pPr>
              <w:spacing w:after="0" w:line="240" w:lineRule="auto"/>
              <w:rPr>
                <w:rFonts w:ascii="Calibri" w:eastAsia="Times New Roman" w:hAnsi="Calibri" w:cs="Calibri"/>
                <w:color w:val="000000"/>
                <w:lang w:eastAsia="it-IT"/>
              </w:rPr>
            </w:pPr>
            <w:r w:rsidRPr="005D0119">
              <w:rPr>
                <w:rFonts w:ascii="Calibri" w:eastAsia="Times New Roman" w:hAnsi="Calibri" w:cs="Calibri"/>
                <w:color w:val="000000"/>
                <w:lang w:eastAsia="it-IT"/>
              </w:rPr>
              <w:t xml:space="preserve">      100,00 € </w:t>
            </w:r>
          </w:p>
        </w:tc>
      </w:tr>
    </w:tbl>
    <w:p w14:paraId="54E03BF6" w14:textId="32D65409" w:rsidR="00170F89" w:rsidRDefault="00170F89" w:rsidP="00E722F2">
      <w:pPr>
        <w:shd w:val="clear" w:color="auto" w:fill="FDFDFD"/>
        <w:spacing w:after="0" w:line="240" w:lineRule="auto"/>
        <w:ind w:left="-426"/>
        <w:rPr>
          <w:rFonts w:ascii="Segoe UI" w:eastAsia="Times New Roman" w:hAnsi="Segoe UI" w:cs="Segoe UI"/>
          <w:sz w:val="21"/>
          <w:szCs w:val="21"/>
          <w:lang w:val="en"/>
        </w:rPr>
      </w:pPr>
    </w:p>
    <w:p w14:paraId="63629CF5" w14:textId="77777777" w:rsidR="00170F89" w:rsidRDefault="00170F89">
      <w:pPr>
        <w:rPr>
          <w:rFonts w:ascii="Segoe UI" w:eastAsia="Times New Roman" w:hAnsi="Segoe UI" w:cs="Segoe UI"/>
          <w:sz w:val="21"/>
          <w:szCs w:val="21"/>
          <w:lang w:val="en"/>
        </w:rPr>
      </w:pPr>
      <w:r>
        <w:rPr>
          <w:rFonts w:ascii="Segoe UI" w:eastAsia="Times New Roman" w:hAnsi="Segoe UI" w:cs="Segoe UI"/>
          <w:sz w:val="21"/>
          <w:szCs w:val="21"/>
          <w:lang w:val="en"/>
        </w:rPr>
        <w:br w:type="page"/>
      </w:r>
    </w:p>
    <w:p w14:paraId="56EF3BCF" w14:textId="77777777" w:rsidR="00144B8D" w:rsidRDefault="00144B8D" w:rsidP="00E722F2">
      <w:pPr>
        <w:shd w:val="clear" w:color="auto" w:fill="FDFDFD"/>
        <w:spacing w:after="0" w:line="240" w:lineRule="auto"/>
        <w:ind w:left="-426"/>
        <w:rPr>
          <w:rFonts w:ascii="Segoe UI" w:eastAsia="Times New Roman" w:hAnsi="Segoe UI" w:cs="Segoe UI"/>
          <w:sz w:val="21"/>
          <w:szCs w:val="21"/>
          <w:lang w:val="en"/>
        </w:rPr>
      </w:pPr>
    </w:p>
    <w:p w14:paraId="34881EEA" w14:textId="41EB7A6A" w:rsidR="00191AA1" w:rsidRDefault="00344A54" w:rsidP="00E722F2">
      <w:pPr>
        <w:shd w:val="clear" w:color="auto" w:fill="FDFDFD"/>
        <w:spacing w:after="0" w:line="240" w:lineRule="auto"/>
        <w:ind w:left="-426"/>
        <w:rPr>
          <w:rFonts w:ascii="Segoe UI" w:eastAsia="Times New Roman" w:hAnsi="Segoe UI" w:cs="Segoe UI"/>
          <w:sz w:val="21"/>
          <w:szCs w:val="21"/>
          <w:lang w:val="en"/>
        </w:rPr>
      </w:pPr>
      <w:r>
        <w:rPr>
          <w:rFonts w:ascii="Segoe UI" w:eastAsia="Times New Roman" w:hAnsi="Segoe UI" w:cs="Segoe UI"/>
          <w:sz w:val="21"/>
          <w:szCs w:val="21"/>
          <w:lang w:val="en"/>
        </w:rPr>
        <w:t xml:space="preserve">The points assigned to each player in </w:t>
      </w:r>
      <w:r w:rsidR="00A213F4">
        <w:rPr>
          <w:rFonts w:ascii="Segoe UI" w:eastAsia="Times New Roman" w:hAnsi="Segoe UI" w:cs="Segoe UI"/>
          <w:sz w:val="21"/>
          <w:szCs w:val="21"/>
          <w:lang w:val="en"/>
        </w:rPr>
        <w:t xml:space="preserve">a </w:t>
      </w:r>
      <w:r>
        <w:rPr>
          <w:rFonts w:ascii="Segoe UI" w:eastAsia="Times New Roman" w:hAnsi="Segoe UI" w:cs="Segoe UI"/>
          <w:sz w:val="21"/>
          <w:szCs w:val="21"/>
          <w:lang w:val="en"/>
        </w:rPr>
        <w:t xml:space="preserve">Ranking Tournament </w:t>
      </w:r>
      <w:r w:rsidR="00A213F4">
        <w:rPr>
          <w:rFonts w:ascii="Segoe UI" w:eastAsia="Times New Roman" w:hAnsi="Segoe UI" w:cs="Segoe UI"/>
          <w:sz w:val="21"/>
          <w:szCs w:val="21"/>
          <w:lang w:val="en"/>
        </w:rPr>
        <w:t>will be a</w:t>
      </w:r>
      <w:r w:rsidR="00A73D19">
        <w:rPr>
          <w:rFonts w:ascii="Segoe UI" w:eastAsia="Times New Roman" w:hAnsi="Segoe UI" w:cs="Segoe UI"/>
          <w:sz w:val="21"/>
          <w:szCs w:val="21"/>
          <w:lang w:val="en"/>
        </w:rPr>
        <w:t>ccording to the following table</w:t>
      </w:r>
      <w:r w:rsidR="008E598A">
        <w:rPr>
          <w:rFonts w:ascii="Segoe UI" w:eastAsia="Times New Roman" w:hAnsi="Segoe UI" w:cs="Segoe UI"/>
          <w:sz w:val="21"/>
          <w:szCs w:val="21"/>
          <w:lang w:val="en"/>
        </w:rPr>
        <w:t>s</w:t>
      </w:r>
      <w:r w:rsidR="00A73D19">
        <w:rPr>
          <w:rFonts w:ascii="Segoe UI" w:eastAsia="Times New Roman" w:hAnsi="Segoe UI" w:cs="Segoe UI"/>
          <w:sz w:val="21"/>
          <w:szCs w:val="21"/>
          <w:lang w:val="en"/>
        </w:rPr>
        <w:t>:</w:t>
      </w:r>
    </w:p>
    <w:p w14:paraId="40511B50" w14:textId="77777777" w:rsidR="00A73D19" w:rsidRDefault="00A73D19" w:rsidP="00E722F2">
      <w:pPr>
        <w:shd w:val="clear" w:color="auto" w:fill="FDFDFD"/>
        <w:spacing w:after="0" w:line="240" w:lineRule="auto"/>
        <w:ind w:left="-426"/>
        <w:rPr>
          <w:rFonts w:ascii="Segoe UI" w:eastAsia="Times New Roman" w:hAnsi="Segoe UI" w:cs="Segoe UI"/>
          <w:sz w:val="21"/>
          <w:szCs w:val="21"/>
          <w:lang w:val="en"/>
        </w:rPr>
      </w:pPr>
    </w:p>
    <w:tbl>
      <w:tblPr>
        <w:tblW w:w="8760" w:type="dxa"/>
        <w:tblCellMar>
          <w:left w:w="70" w:type="dxa"/>
          <w:right w:w="70" w:type="dxa"/>
        </w:tblCellMar>
        <w:tblLook w:val="04A0" w:firstRow="1" w:lastRow="0" w:firstColumn="1" w:lastColumn="0" w:noHBand="0" w:noVBand="1"/>
      </w:tblPr>
      <w:tblGrid>
        <w:gridCol w:w="711"/>
        <w:gridCol w:w="594"/>
        <w:gridCol w:w="708"/>
        <w:gridCol w:w="708"/>
        <w:gridCol w:w="593"/>
        <w:gridCol w:w="708"/>
        <w:gridCol w:w="593"/>
        <w:gridCol w:w="708"/>
        <w:gridCol w:w="708"/>
        <w:gridCol w:w="593"/>
        <w:gridCol w:w="708"/>
        <w:gridCol w:w="835"/>
        <w:gridCol w:w="593"/>
      </w:tblGrid>
      <w:tr w:rsidR="006926B5" w:rsidRPr="006926B5" w14:paraId="68DCF035" w14:textId="77777777" w:rsidTr="006926B5">
        <w:trPr>
          <w:trHeight w:val="300"/>
        </w:trPr>
        <w:tc>
          <w:tcPr>
            <w:tcW w:w="8760" w:type="dxa"/>
            <w:gridSpan w:val="13"/>
            <w:tcBorders>
              <w:top w:val="single" w:sz="4" w:space="0" w:color="000000"/>
              <w:left w:val="single" w:sz="4" w:space="0" w:color="000000"/>
              <w:bottom w:val="single" w:sz="4" w:space="0" w:color="000000"/>
              <w:right w:val="single" w:sz="4" w:space="0" w:color="000000"/>
            </w:tcBorders>
            <w:shd w:val="clear" w:color="000000" w:fill="E1EED9"/>
            <w:hideMark/>
          </w:tcPr>
          <w:p w14:paraId="12232206" w14:textId="58ACA118" w:rsidR="006926B5" w:rsidRPr="006926B5" w:rsidRDefault="006926B5" w:rsidP="006926B5">
            <w:pPr>
              <w:spacing w:after="0" w:line="240" w:lineRule="auto"/>
              <w:jc w:val="center"/>
              <w:rPr>
                <w:rFonts w:ascii="Calibri" w:eastAsia="Times New Roman" w:hAnsi="Calibri" w:cs="Calibri"/>
                <w:b/>
                <w:bCs/>
                <w:sz w:val="20"/>
                <w:szCs w:val="20"/>
                <w:lang w:val="en-US" w:eastAsia="es-ES"/>
              </w:rPr>
            </w:pPr>
            <w:r w:rsidRPr="006926B5">
              <w:rPr>
                <w:rFonts w:ascii="Calibri" w:eastAsia="Times New Roman" w:hAnsi="Calibri" w:cs="Calibri"/>
                <w:b/>
                <w:bCs/>
                <w:sz w:val="20"/>
                <w:szCs w:val="20"/>
                <w:lang w:val="en-US" w:eastAsia="es-ES"/>
              </w:rPr>
              <w:t>Points for Ranking Men 501 DO - IDF</w:t>
            </w:r>
          </w:p>
        </w:tc>
      </w:tr>
      <w:tr w:rsidR="006926B5" w:rsidRPr="006926B5" w14:paraId="2254D835"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hideMark/>
          </w:tcPr>
          <w:p w14:paraId="7EF80BA6" w14:textId="77777777" w:rsidR="006926B5" w:rsidRPr="006926B5" w:rsidRDefault="006926B5" w:rsidP="006926B5">
            <w:pPr>
              <w:spacing w:after="0" w:line="240" w:lineRule="auto"/>
              <w:jc w:val="center"/>
              <w:rPr>
                <w:rFonts w:ascii="Calibri" w:eastAsia="Times New Roman" w:hAnsi="Calibri" w:cs="Calibri"/>
                <w:b/>
                <w:bCs/>
                <w:sz w:val="20"/>
                <w:szCs w:val="20"/>
                <w:lang w:val="es-ES" w:eastAsia="es-ES"/>
              </w:rPr>
            </w:pPr>
            <w:r w:rsidRPr="006926B5">
              <w:rPr>
                <w:rFonts w:ascii="Calibri" w:eastAsia="Times New Roman" w:hAnsi="Calibri" w:cs="Calibri"/>
                <w:b/>
                <w:bCs/>
                <w:sz w:val="20"/>
                <w:szCs w:val="20"/>
                <w:lang w:val="es-ES" w:eastAsia="es-ES"/>
              </w:rPr>
              <w:t>place</w:t>
            </w:r>
          </w:p>
        </w:tc>
        <w:tc>
          <w:tcPr>
            <w:tcW w:w="594" w:type="dxa"/>
            <w:tcBorders>
              <w:top w:val="nil"/>
              <w:left w:val="nil"/>
              <w:bottom w:val="single" w:sz="4" w:space="0" w:color="000000"/>
              <w:right w:val="single" w:sz="4" w:space="0" w:color="000000"/>
            </w:tcBorders>
            <w:shd w:val="clear" w:color="000000" w:fill="E1EED9"/>
            <w:noWrap/>
            <w:hideMark/>
          </w:tcPr>
          <w:p w14:paraId="0CE3DCD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&gt;513</w:t>
            </w:r>
          </w:p>
        </w:tc>
        <w:tc>
          <w:tcPr>
            <w:tcW w:w="708" w:type="dxa"/>
            <w:tcBorders>
              <w:top w:val="nil"/>
              <w:left w:val="nil"/>
              <w:bottom w:val="single" w:sz="4" w:space="0" w:color="000000"/>
              <w:right w:val="single" w:sz="4" w:space="0" w:color="000000"/>
            </w:tcBorders>
            <w:shd w:val="clear" w:color="000000" w:fill="E1EED9"/>
            <w:noWrap/>
            <w:hideMark/>
          </w:tcPr>
          <w:p w14:paraId="1C9AD4A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385</w:t>
            </w:r>
          </w:p>
        </w:tc>
        <w:tc>
          <w:tcPr>
            <w:tcW w:w="708" w:type="dxa"/>
            <w:tcBorders>
              <w:top w:val="nil"/>
              <w:left w:val="nil"/>
              <w:bottom w:val="single" w:sz="4" w:space="0" w:color="000000"/>
              <w:right w:val="single" w:sz="4" w:space="0" w:color="000000"/>
            </w:tcBorders>
            <w:shd w:val="clear" w:color="000000" w:fill="E1EED9"/>
            <w:noWrap/>
            <w:hideMark/>
          </w:tcPr>
          <w:p w14:paraId="7ADBFFB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&gt;257</w:t>
            </w:r>
          </w:p>
        </w:tc>
        <w:tc>
          <w:tcPr>
            <w:tcW w:w="593" w:type="dxa"/>
            <w:tcBorders>
              <w:top w:val="nil"/>
              <w:left w:val="nil"/>
              <w:bottom w:val="single" w:sz="4" w:space="0" w:color="000000"/>
              <w:right w:val="single" w:sz="4" w:space="0" w:color="000000"/>
            </w:tcBorders>
            <w:shd w:val="clear" w:color="000000" w:fill="E1EED9"/>
            <w:noWrap/>
            <w:hideMark/>
          </w:tcPr>
          <w:p w14:paraId="64EF4BB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193</w:t>
            </w:r>
          </w:p>
        </w:tc>
        <w:tc>
          <w:tcPr>
            <w:tcW w:w="708" w:type="dxa"/>
            <w:tcBorders>
              <w:top w:val="nil"/>
              <w:left w:val="nil"/>
              <w:bottom w:val="single" w:sz="4" w:space="0" w:color="000000"/>
              <w:right w:val="single" w:sz="4" w:space="0" w:color="000000"/>
            </w:tcBorders>
            <w:shd w:val="clear" w:color="000000" w:fill="E1EED9"/>
            <w:noWrap/>
            <w:hideMark/>
          </w:tcPr>
          <w:p w14:paraId="4B391CD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&gt;129</w:t>
            </w:r>
          </w:p>
        </w:tc>
        <w:tc>
          <w:tcPr>
            <w:tcW w:w="593" w:type="dxa"/>
            <w:tcBorders>
              <w:top w:val="nil"/>
              <w:left w:val="nil"/>
              <w:bottom w:val="single" w:sz="4" w:space="0" w:color="000000"/>
              <w:right w:val="single" w:sz="4" w:space="0" w:color="000000"/>
            </w:tcBorders>
            <w:shd w:val="clear" w:color="000000" w:fill="E1EED9"/>
            <w:noWrap/>
            <w:hideMark/>
          </w:tcPr>
          <w:p w14:paraId="6913A6F6"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97</w:t>
            </w:r>
          </w:p>
        </w:tc>
        <w:tc>
          <w:tcPr>
            <w:tcW w:w="708" w:type="dxa"/>
            <w:tcBorders>
              <w:top w:val="nil"/>
              <w:left w:val="nil"/>
              <w:bottom w:val="single" w:sz="4" w:space="0" w:color="000000"/>
              <w:right w:val="single" w:sz="4" w:space="0" w:color="000000"/>
            </w:tcBorders>
            <w:shd w:val="clear" w:color="000000" w:fill="E1EED9"/>
            <w:noWrap/>
            <w:hideMark/>
          </w:tcPr>
          <w:p w14:paraId="31F9232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&gt;65</w:t>
            </w:r>
          </w:p>
        </w:tc>
        <w:tc>
          <w:tcPr>
            <w:tcW w:w="708" w:type="dxa"/>
            <w:tcBorders>
              <w:top w:val="nil"/>
              <w:left w:val="nil"/>
              <w:bottom w:val="single" w:sz="4" w:space="0" w:color="000000"/>
              <w:right w:val="single" w:sz="4" w:space="0" w:color="000000"/>
            </w:tcBorders>
            <w:shd w:val="clear" w:color="000000" w:fill="E1EED9"/>
            <w:noWrap/>
            <w:hideMark/>
          </w:tcPr>
          <w:p w14:paraId="3DC7603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49</w:t>
            </w:r>
          </w:p>
        </w:tc>
        <w:tc>
          <w:tcPr>
            <w:tcW w:w="593" w:type="dxa"/>
            <w:tcBorders>
              <w:top w:val="nil"/>
              <w:left w:val="nil"/>
              <w:bottom w:val="single" w:sz="4" w:space="0" w:color="000000"/>
              <w:right w:val="single" w:sz="4" w:space="0" w:color="000000"/>
            </w:tcBorders>
            <w:shd w:val="clear" w:color="000000" w:fill="E1EED9"/>
            <w:noWrap/>
            <w:hideMark/>
          </w:tcPr>
          <w:p w14:paraId="24C238C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&gt;33</w:t>
            </w:r>
          </w:p>
        </w:tc>
        <w:tc>
          <w:tcPr>
            <w:tcW w:w="708" w:type="dxa"/>
            <w:tcBorders>
              <w:top w:val="nil"/>
              <w:left w:val="nil"/>
              <w:bottom w:val="single" w:sz="4" w:space="0" w:color="000000"/>
              <w:right w:val="single" w:sz="4" w:space="0" w:color="000000"/>
            </w:tcBorders>
            <w:shd w:val="clear" w:color="000000" w:fill="E1EED9"/>
            <w:noWrap/>
            <w:hideMark/>
          </w:tcPr>
          <w:p w14:paraId="4A080EB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25</w:t>
            </w:r>
          </w:p>
        </w:tc>
        <w:tc>
          <w:tcPr>
            <w:tcW w:w="835" w:type="dxa"/>
            <w:tcBorders>
              <w:top w:val="nil"/>
              <w:left w:val="nil"/>
              <w:bottom w:val="single" w:sz="4" w:space="0" w:color="000000"/>
              <w:right w:val="single" w:sz="4" w:space="0" w:color="000000"/>
            </w:tcBorders>
            <w:shd w:val="clear" w:color="000000" w:fill="E1EED9"/>
            <w:noWrap/>
            <w:hideMark/>
          </w:tcPr>
          <w:p w14:paraId="322A6591" w14:textId="77777777" w:rsidR="006926B5" w:rsidRPr="006926B5" w:rsidRDefault="006926B5" w:rsidP="006926B5">
            <w:pPr>
              <w:spacing w:after="0" w:line="240" w:lineRule="auto"/>
              <w:ind w:firstLineChars="100" w:firstLine="200"/>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&gt;17</w:t>
            </w:r>
          </w:p>
        </w:tc>
        <w:tc>
          <w:tcPr>
            <w:tcW w:w="593" w:type="dxa"/>
            <w:tcBorders>
              <w:top w:val="nil"/>
              <w:left w:val="nil"/>
              <w:bottom w:val="single" w:sz="4" w:space="0" w:color="000000"/>
              <w:right w:val="single" w:sz="4" w:space="0" w:color="000000"/>
            </w:tcBorders>
            <w:shd w:val="clear" w:color="000000" w:fill="E1EED9"/>
            <w:noWrap/>
            <w:hideMark/>
          </w:tcPr>
          <w:p w14:paraId="1F873DA6"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w:t>
            </w:r>
          </w:p>
        </w:tc>
      </w:tr>
      <w:tr w:rsidR="006926B5" w:rsidRPr="006926B5" w14:paraId="03891D8B"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2BF726F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w:t>
            </w:r>
          </w:p>
        </w:tc>
        <w:tc>
          <w:tcPr>
            <w:tcW w:w="594" w:type="dxa"/>
            <w:tcBorders>
              <w:top w:val="nil"/>
              <w:left w:val="nil"/>
              <w:bottom w:val="single" w:sz="4" w:space="0" w:color="000000"/>
              <w:right w:val="single" w:sz="4" w:space="0" w:color="000000"/>
            </w:tcBorders>
            <w:noWrap/>
            <w:hideMark/>
          </w:tcPr>
          <w:p w14:paraId="439FD1E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7000</w:t>
            </w:r>
          </w:p>
        </w:tc>
        <w:tc>
          <w:tcPr>
            <w:tcW w:w="708" w:type="dxa"/>
            <w:tcBorders>
              <w:top w:val="nil"/>
              <w:left w:val="nil"/>
              <w:bottom w:val="single" w:sz="4" w:space="0" w:color="000000"/>
              <w:right w:val="single" w:sz="4" w:space="0" w:color="000000"/>
            </w:tcBorders>
            <w:shd w:val="clear" w:color="000000" w:fill="FDE9D9"/>
            <w:noWrap/>
            <w:hideMark/>
          </w:tcPr>
          <w:p w14:paraId="6543D5B8"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6700</w:t>
            </w:r>
          </w:p>
        </w:tc>
        <w:tc>
          <w:tcPr>
            <w:tcW w:w="708" w:type="dxa"/>
            <w:tcBorders>
              <w:top w:val="nil"/>
              <w:left w:val="nil"/>
              <w:bottom w:val="single" w:sz="4" w:space="0" w:color="000000"/>
              <w:right w:val="single" w:sz="4" w:space="0" w:color="000000"/>
            </w:tcBorders>
            <w:noWrap/>
            <w:hideMark/>
          </w:tcPr>
          <w:p w14:paraId="766ACF07"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6400</w:t>
            </w:r>
          </w:p>
        </w:tc>
        <w:tc>
          <w:tcPr>
            <w:tcW w:w="593" w:type="dxa"/>
            <w:tcBorders>
              <w:top w:val="nil"/>
              <w:left w:val="nil"/>
              <w:bottom w:val="single" w:sz="4" w:space="0" w:color="000000"/>
              <w:right w:val="single" w:sz="4" w:space="0" w:color="000000"/>
            </w:tcBorders>
            <w:shd w:val="clear" w:color="000000" w:fill="FDE9D9"/>
            <w:noWrap/>
            <w:hideMark/>
          </w:tcPr>
          <w:p w14:paraId="7A9541E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6100</w:t>
            </w:r>
          </w:p>
        </w:tc>
        <w:tc>
          <w:tcPr>
            <w:tcW w:w="708" w:type="dxa"/>
            <w:tcBorders>
              <w:top w:val="nil"/>
              <w:left w:val="nil"/>
              <w:bottom w:val="single" w:sz="4" w:space="0" w:color="000000"/>
              <w:right w:val="single" w:sz="4" w:space="0" w:color="000000"/>
            </w:tcBorders>
            <w:noWrap/>
            <w:hideMark/>
          </w:tcPr>
          <w:p w14:paraId="4B0EB04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5800</w:t>
            </w:r>
          </w:p>
        </w:tc>
        <w:tc>
          <w:tcPr>
            <w:tcW w:w="593" w:type="dxa"/>
            <w:tcBorders>
              <w:top w:val="nil"/>
              <w:left w:val="nil"/>
              <w:bottom w:val="single" w:sz="4" w:space="0" w:color="000000"/>
              <w:right w:val="single" w:sz="4" w:space="0" w:color="000000"/>
            </w:tcBorders>
            <w:shd w:val="clear" w:color="000000" w:fill="FDE9D9"/>
            <w:noWrap/>
            <w:hideMark/>
          </w:tcPr>
          <w:p w14:paraId="0D8E9BB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5500</w:t>
            </w:r>
          </w:p>
        </w:tc>
        <w:tc>
          <w:tcPr>
            <w:tcW w:w="708" w:type="dxa"/>
            <w:tcBorders>
              <w:top w:val="nil"/>
              <w:left w:val="nil"/>
              <w:bottom w:val="single" w:sz="4" w:space="0" w:color="000000"/>
              <w:right w:val="single" w:sz="4" w:space="0" w:color="000000"/>
            </w:tcBorders>
            <w:noWrap/>
            <w:hideMark/>
          </w:tcPr>
          <w:p w14:paraId="32F9A81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5200</w:t>
            </w:r>
          </w:p>
        </w:tc>
        <w:tc>
          <w:tcPr>
            <w:tcW w:w="708" w:type="dxa"/>
            <w:tcBorders>
              <w:top w:val="nil"/>
              <w:left w:val="nil"/>
              <w:bottom w:val="single" w:sz="4" w:space="0" w:color="000000"/>
              <w:right w:val="single" w:sz="4" w:space="0" w:color="000000"/>
            </w:tcBorders>
            <w:shd w:val="clear" w:color="000000" w:fill="FDE9D9"/>
            <w:noWrap/>
            <w:hideMark/>
          </w:tcPr>
          <w:p w14:paraId="2EB2023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4900</w:t>
            </w:r>
          </w:p>
        </w:tc>
        <w:tc>
          <w:tcPr>
            <w:tcW w:w="593" w:type="dxa"/>
            <w:tcBorders>
              <w:top w:val="nil"/>
              <w:left w:val="nil"/>
              <w:bottom w:val="single" w:sz="4" w:space="0" w:color="000000"/>
              <w:right w:val="single" w:sz="4" w:space="0" w:color="000000"/>
            </w:tcBorders>
            <w:noWrap/>
            <w:hideMark/>
          </w:tcPr>
          <w:p w14:paraId="7E0C215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4600</w:t>
            </w:r>
          </w:p>
        </w:tc>
        <w:tc>
          <w:tcPr>
            <w:tcW w:w="708" w:type="dxa"/>
            <w:tcBorders>
              <w:top w:val="nil"/>
              <w:left w:val="nil"/>
              <w:bottom w:val="single" w:sz="4" w:space="0" w:color="000000"/>
              <w:right w:val="single" w:sz="4" w:space="0" w:color="000000"/>
            </w:tcBorders>
            <w:shd w:val="clear" w:color="000000" w:fill="FDE9D9"/>
            <w:noWrap/>
            <w:hideMark/>
          </w:tcPr>
          <w:p w14:paraId="32670DB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4300</w:t>
            </w:r>
          </w:p>
        </w:tc>
        <w:tc>
          <w:tcPr>
            <w:tcW w:w="835" w:type="dxa"/>
            <w:tcBorders>
              <w:top w:val="nil"/>
              <w:left w:val="nil"/>
              <w:bottom w:val="single" w:sz="4" w:space="0" w:color="000000"/>
              <w:right w:val="single" w:sz="4" w:space="0" w:color="000000"/>
            </w:tcBorders>
            <w:noWrap/>
            <w:hideMark/>
          </w:tcPr>
          <w:p w14:paraId="368732D3" w14:textId="77777777" w:rsidR="006926B5" w:rsidRPr="006926B5" w:rsidRDefault="006926B5" w:rsidP="006926B5">
            <w:pPr>
              <w:spacing w:after="0" w:line="240" w:lineRule="auto"/>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4000</w:t>
            </w:r>
          </w:p>
        </w:tc>
        <w:tc>
          <w:tcPr>
            <w:tcW w:w="593" w:type="dxa"/>
            <w:tcBorders>
              <w:top w:val="nil"/>
              <w:left w:val="nil"/>
              <w:bottom w:val="single" w:sz="4" w:space="0" w:color="000000"/>
              <w:right w:val="single" w:sz="4" w:space="0" w:color="000000"/>
            </w:tcBorders>
            <w:shd w:val="clear" w:color="000000" w:fill="FDE9D9"/>
            <w:noWrap/>
            <w:hideMark/>
          </w:tcPr>
          <w:p w14:paraId="7BB5ABB4"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3700</w:t>
            </w:r>
          </w:p>
        </w:tc>
      </w:tr>
      <w:tr w:rsidR="006926B5" w:rsidRPr="006926B5" w14:paraId="29344331"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3E3F086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w:t>
            </w:r>
          </w:p>
        </w:tc>
        <w:tc>
          <w:tcPr>
            <w:tcW w:w="594" w:type="dxa"/>
            <w:tcBorders>
              <w:top w:val="nil"/>
              <w:left w:val="nil"/>
              <w:bottom w:val="single" w:sz="4" w:space="0" w:color="000000"/>
              <w:right w:val="single" w:sz="4" w:space="0" w:color="000000"/>
            </w:tcBorders>
            <w:noWrap/>
            <w:hideMark/>
          </w:tcPr>
          <w:p w14:paraId="133340E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5800</w:t>
            </w:r>
          </w:p>
        </w:tc>
        <w:tc>
          <w:tcPr>
            <w:tcW w:w="708" w:type="dxa"/>
            <w:tcBorders>
              <w:top w:val="nil"/>
              <w:left w:val="nil"/>
              <w:bottom w:val="single" w:sz="4" w:space="0" w:color="000000"/>
              <w:right w:val="single" w:sz="4" w:space="0" w:color="000000"/>
            </w:tcBorders>
            <w:shd w:val="clear" w:color="000000" w:fill="FDE9D9"/>
            <w:noWrap/>
            <w:hideMark/>
          </w:tcPr>
          <w:p w14:paraId="304C8DD8"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5500</w:t>
            </w:r>
          </w:p>
        </w:tc>
        <w:tc>
          <w:tcPr>
            <w:tcW w:w="708" w:type="dxa"/>
            <w:tcBorders>
              <w:top w:val="nil"/>
              <w:left w:val="nil"/>
              <w:bottom w:val="single" w:sz="4" w:space="0" w:color="000000"/>
              <w:right w:val="single" w:sz="4" w:space="0" w:color="000000"/>
            </w:tcBorders>
            <w:noWrap/>
            <w:hideMark/>
          </w:tcPr>
          <w:p w14:paraId="03EA615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5200</w:t>
            </w:r>
          </w:p>
        </w:tc>
        <w:tc>
          <w:tcPr>
            <w:tcW w:w="593" w:type="dxa"/>
            <w:tcBorders>
              <w:top w:val="nil"/>
              <w:left w:val="nil"/>
              <w:bottom w:val="single" w:sz="4" w:space="0" w:color="000000"/>
              <w:right w:val="single" w:sz="4" w:space="0" w:color="000000"/>
            </w:tcBorders>
            <w:shd w:val="clear" w:color="000000" w:fill="FDE9D9"/>
            <w:noWrap/>
            <w:hideMark/>
          </w:tcPr>
          <w:p w14:paraId="51A570E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4900</w:t>
            </w:r>
          </w:p>
        </w:tc>
        <w:tc>
          <w:tcPr>
            <w:tcW w:w="708" w:type="dxa"/>
            <w:tcBorders>
              <w:top w:val="nil"/>
              <w:left w:val="nil"/>
              <w:bottom w:val="single" w:sz="4" w:space="0" w:color="000000"/>
              <w:right w:val="single" w:sz="4" w:space="0" w:color="000000"/>
            </w:tcBorders>
            <w:noWrap/>
            <w:hideMark/>
          </w:tcPr>
          <w:p w14:paraId="52E9BC3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4600</w:t>
            </w:r>
          </w:p>
        </w:tc>
        <w:tc>
          <w:tcPr>
            <w:tcW w:w="593" w:type="dxa"/>
            <w:tcBorders>
              <w:top w:val="nil"/>
              <w:left w:val="nil"/>
              <w:bottom w:val="single" w:sz="4" w:space="0" w:color="000000"/>
              <w:right w:val="single" w:sz="4" w:space="0" w:color="000000"/>
            </w:tcBorders>
            <w:shd w:val="clear" w:color="000000" w:fill="FDE9D9"/>
            <w:noWrap/>
            <w:hideMark/>
          </w:tcPr>
          <w:p w14:paraId="6BE56EF4"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4300</w:t>
            </w:r>
          </w:p>
        </w:tc>
        <w:tc>
          <w:tcPr>
            <w:tcW w:w="708" w:type="dxa"/>
            <w:tcBorders>
              <w:top w:val="nil"/>
              <w:left w:val="nil"/>
              <w:bottom w:val="single" w:sz="4" w:space="0" w:color="000000"/>
              <w:right w:val="single" w:sz="4" w:space="0" w:color="000000"/>
            </w:tcBorders>
            <w:noWrap/>
            <w:hideMark/>
          </w:tcPr>
          <w:p w14:paraId="5BDE679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4000</w:t>
            </w:r>
          </w:p>
        </w:tc>
        <w:tc>
          <w:tcPr>
            <w:tcW w:w="708" w:type="dxa"/>
            <w:tcBorders>
              <w:top w:val="nil"/>
              <w:left w:val="nil"/>
              <w:bottom w:val="single" w:sz="4" w:space="0" w:color="000000"/>
              <w:right w:val="single" w:sz="4" w:space="0" w:color="000000"/>
            </w:tcBorders>
            <w:shd w:val="clear" w:color="000000" w:fill="FDE9D9"/>
            <w:noWrap/>
            <w:hideMark/>
          </w:tcPr>
          <w:p w14:paraId="7E393437"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3700</w:t>
            </w:r>
          </w:p>
        </w:tc>
        <w:tc>
          <w:tcPr>
            <w:tcW w:w="593" w:type="dxa"/>
            <w:tcBorders>
              <w:top w:val="nil"/>
              <w:left w:val="nil"/>
              <w:bottom w:val="single" w:sz="4" w:space="0" w:color="000000"/>
              <w:right w:val="single" w:sz="4" w:space="0" w:color="000000"/>
            </w:tcBorders>
            <w:noWrap/>
            <w:hideMark/>
          </w:tcPr>
          <w:p w14:paraId="739527C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3400</w:t>
            </w:r>
          </w:p>
        </w:tc>
        <w:tc>
          <w:tcPr>
            <w:tcW w:w="708" w:type="dxa"/>
            <w:tcBorders>
              <w:top w:val="nil"/>
              <w:left w:val="nil"/>
              <w:bottom w:val="single" w:sz="4" w:space="0" w:color="000000"/>
              <w:right w:val="single" w:sz="4" w:space="0" w:color="000000"/>
            </w:tcBorders>
            <w:shd w:val="clear" w:color="000000" w:fill="FDE9D9"/>
            <w:noWrap/>
            <w:hideMark/>
          </w:tcPr>
          <w:p w14:paraId="3C24CD3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3100</w:t>
            </w:r>
          </w:p>
        </w:tc>
        <w:tc>
          <w:tcPr>
            <w:tcW w:w="835" w:type="dxa"/>
            <w:tcBorders>
              <w:top w:val="nil"/>
              <w:left w:val="nil"/>
              <w:bottom w:val="single" w:sz="4" w:space="0" w:color="000000"/>
              <w:right w:val="single" w:sz="4" w:space="0" w:color="000000"/>
            </w:tcBorders>
            <w:noWrap/>
            <w:hideMark/>
          </w:tcPr>
          <w:p w14:paraId="6AE0DC64" w14:textId="77777777" w:rsidR="006926B5" w:rsidRPr="006926B5" w:rsidRDefault="006926B5" w:rsidP="006926B5">
            <w:pPr>
              <w:spacing w:after="0" w:line="240" w:lineRule="auto"/>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2800</w:t>
            </w:r>
          </w:p>
        </w:tc>
        <w:tc>
          <w:tcPr>
            <w:tcW w:w="593" w:type="dxa"/>
            <w:tcBorders>
              <w:top w:val="nil"/>
              <w:left w:val="nil"/>
              <w:bottom w:val="single" w:sz="4" w:space="0" w:color="000000"/>
              <w:right w:val="single" w:sz="4" w:space="0" w:color="000000"/>
            </w:tcBorders>
            <w:shd w:val="clear" w:color="000000" w:fill="FDE9D9"/>
            <w:noWrap/>
            <w:hideMark/>
          </w:tcPr>
          <w:p w14:paraId="4F73D16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2500</w:t>
            </w:r>
          </w:p>
        </w:tc>
      </w:tr>
      <w:tr w:rsidR="006926B5" w:rsidRPr="006926B5" w14:paraId="3C5BFA8A"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5502772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w:t>
            </w:r>
          </w:p>
        </w:tc>
        <w:tc>
          <w:tcPr>
            <w:tcW w:w="594" w:type="dxa"/>
            <w:tcBorders>
              <w:top w:val="nil"/>
              <w:left w:val="nil"/>
              <w:bottom w:val="single" w:sz="4" w:space="0" w:color="000000"/>
              <w:right w:val="single" w:sz="4" w:space="0" w:color="000000"/>
            </w:tcBorders>
            <w:noWrap/>
            <w:hideMark/>
          </w:tcPr>
          <w:p w14:paraId="5AA30B6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5000</w:t>
            </w:r>
          </w:p>
        </w:tc>
        <w:tc>
          <w:tcPr>
            <w:tcW w:w="708" w:type="dxa"/>
            <w:tcBorders>
              <w:top w:val="nil"/>
              <w:left w:val="nil"/>
              <w:bottom w:val="single" w:sz="4" w:space="0" w:color="000000"/>
              <w:right w:val="single" w:sz="4" w:space="0" w:color="000000"/>
            </w:tcBorders>
            <w:shd w:val="clear" w:color="000000" w:fill="FDE9D9"/>
            <w:noWrap/>
            <w:hideMark/>
          </w:tcPr>
          <w:p w14:paraId="3BF8891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4700</w:t>
            </w:r>
          </w:p>
        </w:tc>
        <w:tc>
          <w:tcPr>
            <w:tcW w:w="708" w:type="dxa"/>
            <w:tcBorders>
              <w:top w:val="nil"/>
              <w:left w:val="nil"/>
              <w:bottom w:val="single" w:sz="4" w:space="0" w:color="000000"/>
              <w:right w:val="single" w:sz="4" w:space="0" w:color="000000"/>
            </w:tcBorders>
            <w:noWrap/>
            <w:hideMark/>
          </w:tcPr>
          <w:p w14:paraId="48B1078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4400</w:t>
            </w:r>
          </w:p>
        </w:tc>
        <w:tc>
          <w:tcPr>
            <w:tcW w:w="593" w:type="dxa"/>
            <w:tcBorders>
              <w:top w:val="nil"/>
              <w:left w:val="nil"/>
              <w:bottom w:val="single" w:sz="4" w:space="0" w:color="000000"/>
              <w:right w:val="single" w:sz="4" w:space="0" w:color="000000"/>
            </w:tcBorders>
            <w:shd w:val="clear" w:color="000000" w:fill="FDE9D9"/>
            <w:noWrap/>
            <w:hideMark/>
          </w:tcPr>
          <w:p w14:paraId="4A7BD39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4100</w:t>
            </w:r>
          </w:p>
        </w:tc>
        <w:tc>
          <w:tcPr>
            <w:tcW w:w="708" w:type="dxa"/>
            <w:tcBorders>
              <w:top w:val="nil"/>
              <w:left w:val="nil"/>
              <w:bottom w:val="single" w:sz="4" w:space="0" w:color="000000"/>
              <w:right w:val="single" w:sz="4" w:space="0" w:color="000000"/>
            </w:tcBorders>
            <w:noWrap/>
            <w:hideMark/>
          </w:tcPr>
          <w:p w14:paraId="0B71FFA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3800</w:t>
            </w:r>
          </w:p>
        </w:tc>
        <w:tc>
          <w:tcPr>
            <w:tcW w:w="593" w:type="dxa"/>
            <w:tcBorders>
              <w:top w:val="nil"/>
              <w:left w:val="nil"/>
              <w:bottom w:val="single" w:sz="4" w:space="0" w:color="000000"/>
              <w:right w:val="single" w:sz="4" w:space="0" w:color="000000"/>
            </w:tcBorders>
            <w:shd w:val="clear" w:color="000000" w:fill="FDE9D9"/>
            <w:noWrap/>
            <w:hideMark/>
          </w:tcPr>
          <w:p w14:paraId="2F68BC46"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3500</w:t>
            </w:r>
          </w:p>
        </w:tc>
        <w:tc>
          <w:tcPr>
            <w:tcW w:w="708" w:type="dxa"/>
            <w:tcBorders>
              <w:top w:val="nil"/>
              <w:left w:val="nil"/>
              <w:bottom w:val="single" w:sz="4" w:space="0" w:color="000000"/>
              <w:right w:val="single" w:sz="4" w:space="0" w:color="000000"/>
            </w:tcBorders>
            <w:noWrap/>
            <w:hideMark/>
          </w:tcPr>
          <w:p w14:paraId="600B9BC6"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3200</w:t>
            </w:r>
          </w:p>
        </w:tc>
        <w:tc>
          <w:tcPr>
            <w:tcW w:w="708" w:type="dxa"/>
            <w:tcBorders>
              <w:top w:val="nil"/>
              <w:left w:val="nil"/>
              <w:bottom w:val="single" w:sz="4" w:space="0" w:color="000000"/>
              <w:right w:val="single" w:sz="4" w:space="0" w:color="000000"/>
            </w:tcBorders>
            <w:shd w:val="clear" w:color="000000" w:fill="FDE9D9"/>
            <w:noWrap/>
            <w:hideMark/>
          </w:tcPr>
          <w:p w14:paraId="3863ECAC"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2900</w:t>
            </w:r>
          </w:p>
        </w:tc>
        <w:tc>
          <w:tcPr>
            <w:tcW w:w="593" w:type="dxa"/>
            <w:tcBorders>
              <w:top w:val="nil"/>
              <w:left w:val="nil"/>
              <w:bottom w:val="single" w:sz="4" w:space="0" w:color="000000"/>
              <w:right w:val="single" w:sz="4" w:space="0" w:color="000000"/>
            </w:tcBorders>
            <w:noWrap/>
            <w:hideMark/>
          </w:tcPr>
          <w:p w14:paraId="6C7B51F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2600</w:t>
            </w:r>
          </w:p>
        </w:tc>
        <w:tc>
          <w:tcPr>
            <w:tcW w:w="708" w:type="dxa"/>
            <w:tcBorders>
              <w:top w:val="nil"/>
              <w:left w:val="nil"/>
              <w:bottom w:val="single" w:sz="4" w:space="0" w:color="000000"/>
              <w:right w:val="single" w:sz="4" w:space="0" w:color="000000"/>
            </w:tcBorders>
            <w:shd w:val="clear" w:color="000000" w:fill="FDE9D9"/>
            <w:noWrap/>
            <w:hideMark/>
          </w:tcPr>
          <w:p w14:paraId="5204FFAC"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2300</w:t>
            </w:r>
          </w:p>
        </w:tc>
        <w:tc>
          <w:tcPr>
            <w:tcW w:w="835" w:type="dxa"/>
            <w:tcBorders>
              <w:top w:val="nil"/>
              <w:left w:val="nil"/>
              <w:bottom w:val="single" w:sz="4" w:space="0" w:color="000000"/>
              <w:right w:val="single" w:sz="4" w:space="0" w:color="000000"/>
            </w:tcBorders>
            <w:noWrap/>
            <w:hideMark/>
          </w:tcPr>
          <w:p w14:paraId="24D13C22" w14:textId="77777777" w:rsidR="006926B5" w:rsidRPr="006926B5" w:rsidRDefault="006926B5" w:rsidP="006926B5">
            <w:pPr>
              <w:spacing w:after="0" w:line="240" w:lineRule="auto"/>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2000</w:t>
            </w:r>
          </w:p>
        </w:tc>
        <w:tc>
          <w:tcPr>
            <w:tcW w:w="593" w:type="dxa"/>
            <w:tcBorders>
              <w:top w:val="nil"/>
              <w:left w:val="nil"/>
              <w:bottom w:val="single" w:sz="4" w:space="0" w:color="000000"/>
              <w:right w:val="single" w:sz="4" w:space="0" w:color="000000"/>
            </w:tcBorders>
            <w:shd w:val="clear" w:color="000000" w:fill="FDE9D9"/>
            <w:noWrap/>
            <w:hideMark/>
          </w:tcPr>
          <w:p w14:paraId="09FCA53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1700</w:t>
            </w:r>
          </w:p>
        </w:tc>
      </w:tr>
      <w:tr w:rsidR="006926B5" w:rsidRPr="006926B5" w14:paraId="36BD7963"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2FA750C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w:t>
            </w:r>
          </w:p>
        </w:tc>
        <w:tc>
          <w:tcPr>
            <w:tcW w:w="594" w:type="dxa"/>
            <w:tcBorders>
              <w:top w:val="nil"/>
              <w:left w:val="nil"/>
              <w:bottom w:val="single" w:sz="4" w:space="0" w:color="000000"/>
              <w:right w:val="single" w:sz="4" w:space="0" w:color="000000"/>
            </w:tcBorders>
            <w:noWrap/>
            <w:hideMark/>
          </w:tcPr>
          <w:p w14:paraId="40D1E70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4600</w:t>
            </w:r>
          </w:p>
        </w:tc>
        <w:tc>
          <w:tcPr>
            <w:tcW w:w="708" w:type="dxa"/>
            <w:tcBorders>
              <w:top w:val="nil"/>
              <w:left w:val="nil"/>
              <w:bottom w:val="single" w:sz="4" w:space="0" w:color="000000"/>
              <w:right w:val="single" w:sz="4" w:space="0" w:color="000000"/>
            </w:tcBorders>
            <w:shd w:val="clear" w:color="000000" w:fill="FDE9D9"/>
            <w:noWrap/>
            <w:hideMark/>
          </w:tcPr>
          <w:p w14:paraId="4F9925D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4300</w:t>
            </w:r>
          </w:p>
        </w:tc>
        <w:tc>
          <w:tcPr>
            <w:tcW w:w="708" w:type="dxa"/>
            <w:tcBorders>
              <w:top w:val="nil"/>
              <w:left w:val="nil"/>
              <w:bottom w:val="single" w:sz="4" w:space="0" w:color="000000"/>
              <w:right w:val="single" w:sz="4" w:space="0" w:color="000000"/>
            </w:tcBorders>
            <w:noWrap/>
            <w:hideMark/>
          </w:tcPr>
          <w:p w14:paraId="414CFC86"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4000</w:t>
            </w:r>
          </w:p>
        </w:tc>
        <w:tc>
          <w:tcPr>
            <w:tcW w:w="593" w:type="dxa"/>
            <w:tcBorders>
              <w:top w:val="nil"/>
              <w:left w:val="nil"/>
              <w:bottom w:val="single" w:sz="4" w:space="0" w:color="000000"/>
              <w:right w:val="single" w:sz="4" w:space="0" w:color="000000"/>
            </w:tcBorders>
            <w:shd w:val="clear" w:color="000000" w:fill="FDE9D9"/>
            <w:noWrap/>
            <w:hideMark/>
          </w:tcPr>
          <w:p w14:paraId="4180779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3700</w:t>
            </w:r>
          </w:p>
        </w:tc>
        <w:tc>
          <w:tcPr>
            <w:tcW w:w="708" w:type="dxa"/>
            <w:tcBorders>
              <w:top w:val="nil"/>
              <w:left w:val="nil"/>
              <w:bottom w:val="single" w:sz="4" w:space="0" w:color="000000"/>
              <w:right w:val="single" w:sz="4" w:space="0" w:color="000000"/>
            </w:tcBorders>
            <w:noWrap/>
            <w:hideMark/>
          </w:tcPr>
          <w:p w14:paraId="7878F707"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3400</w:t>
            </w:r>
          </w:p>
        </w:tc>
        <w:tc>
          <w:tcPr>
            <w:tcW w:w="593" w:type="dxa"/>
            <w:tcBorders>
              <w:top w:val="nil"/>
              <w:left w:val="nil"/>
              <w:bottom w:val="single" w:sz="4" w:space="0" w:color="000000"/>
              <w:right w:val="single" w:sz="4" w:space="0" w:color="000000"/>
            </w:tcBorders>
            <w:shd w:val="clear" w:color="000000" w:fill="FDE9D9"/>
            <w:noWrap/>
            <w:hideMark/>
          </w:tcPr>
          <w:p w14:paraId="53A9CE9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3100</w:t>
            </w:r>
          </w:p>
        </w:tc>
        <w:tc>
          <w:tcPr>
            <w:tcW w:w="708" w:type="dxa"/>
            <w:tcBorders>
              <w:top w:val="nil"/>
              <w:left w:val="nil"/>
              <w:bottom w:val="single" w:sz="4" w:space="0" w:color="000000"/>
              <w:right w:val="single" w:sz="4" w:space="0" w:color="000000"/>
            </w:tcBorders>
            <w:noWrap/>
            <w:hideMark/>
          </w:tcPr>
          <w:p w14:paraId="3466507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2800</w:t>
            </w:r>
          </w:p>
        </w:tc>
        <w:tc>
          <w:tcPr>
            <w:tcW w:w="708" w:type="dxa"/>
            <w:tcBorders>
              <w:top w:val="nil"/>
              <w:left w:val="nil"/>
              <w:bottom w:val="single" w:sz="4" w:space="0" w:color="000000"/>
              <w:right w:val="single" w:sz="4" w:space="0" w:color="000000"/>
            </w:tcBorders>
            <w:shd w:val="clear" w:color="000000" w:fill="FDE9D9"/>
            <w:noWrap/>
            <w:hideMark/>
          </w:tcPr>
          <w:p w14:paraId="5428C8A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2500</w:t>
            </w:r>
          </w:p>
        </w:tc>
        <w:tc>
          <w:tcPr>
            <w:tcW w:w="593" w:type="dxa"/>
            <w:tcBorders>
              <w:top w:val="nil"/>
              <w:left w:val="nil"/>
              <w:bottom w:val="single" w:sz="4" w:space="0" w:color="000000"/>
              <w:right w:val="single" w:sz="4" w:space="0" w:color="000000"/>
            </w:tcBorders>
            <w:noWrap/>
            <w:hideMark/>
          </w:tcPr>
          <w:p w14:paraId="3BA5B09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2200</w:t>
            </w:r>
          </w:p>
        </w:tc>
        <w:tc>
          <w:tcPr>
            <w:tcW w:w="708" w:type="dxa"/>
            <w:tcBorders>
              <w:top w:val="nil"/>
              <w:left w:val="nil"/>
              <w:bottom w:val="single" w:sz="4" w:space="0" w:color="000000"/>
              <w:right w:val="single" w:sz="4" w:space="0" w:color="000000"/>
            </w:tcBorders>
            <w:shd w:val="clear" w:color="000000" w:fill="FDE9D9"/>
            <w:noWrap/>
            <w:hideMark/>
          </w:tcPr>
          <w:p w14:paraId="5E73699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1900</w:t>
            </w:r>
          </w:p>
        </w:tc>
        <w:tc>
          <w:tcPr>
            <w:tcW w:w="835" w:type="dxa"/>
            <w:tcBorders>
              <w:top w:val="nil"/>
              <w:left w:val="nil"/>
              <w:bottom w:val="single" w:sz="4" w:space="0" w:color="000000"/>
              <w:right w:val="single" w:sz="4" w:space="0" w:color="000000"/>
            </w:tcBorders>
            <w:noWrap/>
            <w:hideMark/>
          </w:tcPr>
          <w:p w14:paraId="0CA79C0E" w14:textId="77777777" w:rsidR="006926B5" w:rsidRPr="006926B5" w:rsidRDefault="006926B5" w:rsidP="006926B5">
            <w:pPr>
              <w:spacing w:after="0" w:line="240" w:lineRule="auto"/>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1600</w:t>
            </w:r>
          </w:p>
        </w:tc>
        <w:tc>
          <w:tcPr>
            <w:tcW w:w="593" w:type="dxa"/>
            <w:tcBorders>
              <w:top w:val="nil"/>
              <w:left w:val="nil"/>
              <w:bottom w:val="single" w:sz="4" w:space="0" w:color="000000"/>
              <w:right w:val="single" w:sz="4" w:space="0" w:color="000000"/>
            </w:tcBorders>
            <w:shd w:val="clear" w:color="000000" w:fill="FDE9D9"/>
            <w:noWrap/>
            <w:hideMark/>
          </w:tcPr>
          <w:p w14:paraId="151A8DC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r>
      <w:tr w:rsidR="006926B5" w:rsidRPr="006926B5" w14:paraId="060AC046" w14:textId="77777777" w:rsidTr="006926B5">
        <w:trPr>
          <w:trHeight w:val="300"/>
        </w:trPr>
        <w:tc>
          <w:tcPr>
            <w:tcW w:w="711" w:type="dxa"/>
            <w:tcBorders>
              <w:top w:val="nil"/>
              <w:left w:val="single" w:sz="4" w:space="0" w:color="000000"/>
              <w:bottom w:val="single" w:sz="4" w:space="0" w:color="000000"/>
              <w:right w:val="nil"/>
            </w:tcBorders>
            <w:shd w:val="clear" w:color="000000" w:fill="E1EED9"/>
            <w:vAlign w:val="bottom"/>
            <w:hideMark/>
          </w:tcPr>
          <w:p w14:paraId="1DE694FF"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594" w:type="dxa"/>
            <w:tcBorders>
              <w:top w:val="nil"/>
              <w:left w:val="nil"/>
              <w:bottom w:val="single" w:sz="4" w:space="0" w:color="000000"/>
              <w:right w:val="nil"/>
            </w:tcBorders>
            <w:shd w:val="clear" w:color="000000" w:fill="E1EED9"/>
            <w:vAlign w:val="bottom"/>
            <w:hideMark/>
          </w:tcPr>
          <w:p w14:paraId="31EEBFCC"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08" w:type="dxa"/>
            <w:tcBorders>
              <w:top w:val="nil"/>
              <w:left w:val="nil"/>
              <w:bottom w:val="single" w:sz="4" w:space="0" w:color="000000"/>
              <w:right w:val="nil"/>
            </w:tcBorders>
            <w:shd w:val="clear" w:color="000000" w:fill="FDE9D9"/>
            <w:vAlign w:val="bottom"/>
            <w:hideMark/>
          </w:tcPr>
          <w:p w14:paraId="2F40C1B0"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08" w:type="dxa"/>
            <w:tcBorders>
              <w:top w:val="nil"/>
              <w:left w:val="nil"/>
              <w:bottom w:val="single" w:sz="4" w:space="0" w:color="000000"/>
              <w:right w:val="nil"/>
            </w:tcBorders>
            <w:shd w:val="clear" w:color="000000" w:fill="E1EED9"/>
            <w:vAlign w:val="bottom"/>
            <w:hideMark/>
          </w:tcPr>
          <w:p w14:paraId="625348D7"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593" w:type="dxa"/>
            <w:tcBorders>
              <w:top w:val="nil"/>
              <w:left w:val="nil"/>
              <w:bottom w:val="single" w:sz="4" w:space="0" w:color="000000"/>
              <w:right w:val="nil"/>
            </w:tcBorders>
            <w:shd w:val="clear" w:color="000000" w:fill="FDE9D9"/>
            <w:vAlign w:val="bottom"/>
            <w:hideMark/>
          </w:tcPr>
          <w:p w14:paraId="301E3A05"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08" w:type="dxa"/>
            <w:tcBorders>
              <w:top w:val="nil"/>
              <w:left w:val="nil"/>
              <w:bottom w:val="single" w:sz="4" w:space="0" w:color="000000"/>
              <w:right w:val="nil"/>
            </w:tcBorders>
            <w:shd w:val="clear" w:color="000000" w:fill="E1EED9"/>
            <w:vAlign w:val="bottom"/>
            <w:hideMark/>
          </w:tcPr>
          <w:p w14:paraId="12A4AA76"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593" w:type="dxa"/>
            <w:tcBorders>
              <w:top w:val="nil"/>
              <w:left w:val="nil"/>
              <w:bottom w:val="single" w:sz="4" w:space="0" w:color="000000"/>
              <w:right w:val="nil"/>
            </w:tcBorders>
            <w:shd w:val="clear" w:color="000000" w:fill="FDE9D9"/>
            <w:vAlign w:val="bottom"/>
            <w:hideMark/>
          </w:tcPr>
          <w:p w14:paraId="522C1FC6"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08" w:type="dxa"/>
            <w:tcBorders>
              <w:top w:val="nil"/>
              <w:left w:val="nil"/>
              <w:bottom w:val="single" w:sz="4" w:space="0" w:color="000000"/>
              <w:right w:val="nil"/>
            </w:tcBorders>
            <w:shd w:val="clear" w:color="000000" w:fill="E1EED9"/>
            <w:vAlign w:val="bottom"/>
            <w:hideMark/>
          </w:tcPr>
          <w:p w14:paraId="01CBBD89"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08" w:type="dxa"/>
            <w:tcBorders>
              <w:top w:val="nil"/>
              <w:left w:val="nil"/>
              <w:bottom w:val="single" w:sz="4" w:space="0" w:color="000000"/>
              <w:right w:val="nil"/>
            </w:tcBorders>
            <w:shd w:val="clear" w:color="000000" w:fill="FDE9D9"/>
            <w:vAlign w:val="bottom"/>
            <w:hideMark/>
          </w:tcPr>
          <w:p w14:paraId="0032D2A4"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593" w:type="dxa"/>
            <w:tcBorders>
              <w:top w:val="nil"/>
              <w:left w:val="nil"/>
              <w:bottom w:val="single" w:sz="4" w:space="0" w:color="000000"/>
              <w:right w:val="nil"/>
            </w:tcBorders>
            <w:shd w:val="clear" w:color="000000" w:fill="E1EED9"/>
            <w:vAlign w:val="bottom"/>
            <w:hideMark/>
          </w:tcPr>
          <w:p w14:paraId="38C794F4"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08" w:type="dxa"/>
            <w:tcBorders>
              <w:top w:val="nil"/>
              <w:left w:val="nil"/>
              <w:bottom w:val="single" w:sz="4" w:space="0" w:color="000000"/>
              <w:right w:val="nil"/>
            </w:tcBorders>
            <w:shd w:val="clear" w:color="000000" w:fill="FDE9D9"/>
            <w:vAlign w:val="bottom"/>
            <w:hideMark/>
          </w:tcPr>
          <w:p w14:paraId="5BAA2807"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835" w:type="dxa"/>
            <w:tcBorders>
              <w:top w:val="nil"/>
              <w:left w:val="nil"/>
              <w:bottom w:val="single" w:sz="4" w:space="0" w:color="000000"/>
              <w:right w:val="nil"/>
            </w:tcBorders>
            <w:shd w:val="clear" w:color="000000" w:fill="E1EED9"/>
            <w:vAlign w:val="bottom"/>
            <w:hideMark/>
          </w:tcPr>
          <w:p w14:paraId="29CE8ADB"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593" w:type="dxa"/>
            <w:tcBorders>
              <w:top w:val="nil"/>
              <w:left w:val="nil"/>
              <w:bottom w:val="single" w:sz="4" w:space="0" w:color="000000"/>
              <w:right w:val="single" w:sz="4" w:space="0" w:color="000000"/>
            </w:tcBorders>
            <w:shd w:val="clear" w:color="000000" w:fill="FDE9D9"/>
            <w:vAlign w:val="bottom"/>
            <w:hideMark/>
          </w:tcPr>
          <w:p w14:paraId="73B1C620"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r>
      <w:tr w:rsidR="006926B5" w:rsidRPr="006926B5" w14:paraId="4603E8C8"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657F00A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w:t>
            </w:r>
          </w:p>
        </w:tc>
        <w:tc>
          <w:tcPr>
            <w:tcW w:w="594" w:type="dxa"/>
            <w:tcBorders>
              <w:top w:val="nil"/>
              <w:left w:val="nil"/>
              <w:bottom w:val="single" w:sz="4" w:space="0" w:color="000000"/>
              <w:right w:val="single" w:sz="4" w:space="0" w:color="000000"/>
            </w:tcBorders>
            <w:noWrap/>
            <w:hideMark/>
          </w:tcPr>
          <w:p w14:paraId="54486AC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2900</w:t>
            </w:r>
          </w:p>
        </w:tc>
        <w:tc>
          <w:tcPr>
            <w:tcW w:w="708" w:type="dxa"/>
            <w:tcBorders>
              <w:top w:val="nil"/>
              <w:left w:val="nil"/>
              <w:bottom w:val="single" w:sz="4" w:space="0" w:color="000000"/>
              <w:right w:val="single" w:sz="4" w:space="0" w:color="000000"/>
            </w:tcBorders>
            <w:shd w:val="clear" w:color="000000" w:fill="FDE9D9"/>
            <w:noWrap/>
            <w:hideMark/>
          </w:tcPr>
          <w:p w14:paraId="7935D81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2700</w:t>
            </w:r>
          </w:p>
        </w:tc>
        <w:tc>
          <w:tcPr>
            <w:tcW w:w="708" w:type="dxa"/>
            <w:tcBorders>
              <w:top w:val="nil"/>
              <w:left w:val="nil"/>
              <w:bottom w:val="single" w:sz="4" w:space="0" w:color="000000"/>
              <w:right w:val="single" w:sz="4" w:space="0" w:color="000000"/>
            </w:tcBorders>
            <w:noWrap/>
            <w:hideMark/>
          </w:tcPr>
          <w:p w14:paraId="21AEFAB7"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2500</w:t>
            </w:r>
          </w:p>
        </w:tc>
        <w:tc>
          <w:tcPr>
            <w:tcW w:w="593" w:type="dxa"/>
            <w:tcBorders>
              <w:top w:val="nil"/>
              <w:left w:val="nil"/>
              <w:bottom w:val="single" w:sz="4" w:space="0" w:color="000000"/>
              <w:right w:val="single" w:sz="4" w:space="0" w:color="000000"/>
            </w:tcBorders>
            <w:shd w:val="clear" w:color="000000" w:fill="FDE9D9"/>
            <w:noWrap/>
            <w:hideMark/>
          </w:tcPr>
          <w:p w14:paraId="50D4FFB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2300</w:t>
            </w:r>
          </w:p>
        </w:tc>
        <w:tc>
          <w:tcPr>
            <w:tcW w:w="708" w:type="dxa"/>
            <w:tcBorders>
              <w:top w:val="nil"/>
              <w:left w:val="nil"/>
              <w:bottom w:val="single" w:sz="4" w:space="0" w:color="000000"/>
              <w:right w:val="single" w:sz="4" w:space="0" w:color="000000"/>
            </w:tcBorders>
            <w:noWrap/>
            <w:hideMark/>
          </w:tcPr>
          <w:p w14:paraId="1663FDE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2100</w:t>
            </w:r>
          </w:p>
        </w:tc>
        <w:tc>
          <w:tcPr>
            <w:tcW w:w="593" w:type="dxa"/>
            <w:tcBorders>
              <w:top w:val="nil"/>
              <w:left w:val="nil"/>
              <w:bottom w:val="single" w:sz="4" w:space="0" w:color="000000"/>
              <w:right w:val="single" w:sz="4" w:space="0" w:color="000000"/>
            </w:tcBorders>
            <w:shd w:val="clear" w:color="000000" w:fill="FDE9D9"/>
            <w:noWrap/>
            <w:hideMark/>
          </w:tcPr>
          <w:p w14:paraId="150F831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1900</w:t>
            </w:r>
          </w:p>
        </w:tc>
        <w:tc>
          <w:tcPr>
            <w:tcW w:w="708" w:type="dxa"/>
            <w:tcBorders>
              <w:top w:val="nil"/>
              <w:left w:val="nil"/>
              <w:bottom w:val="single" w:sz="4" w:space="0" w:color="000000"/>
              <w:right w:val="single" w:sz="4" w:space="0" w:color="000000"/>
            </w:tcBorders>
            <w:noWrap/>
            <w:hideMark/>
          </w:tcPr>
          <w:p w14:paraId="0F2602B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1700</w:t>
            </w:r>
          </w:p>
        </w:tc>
        <w:tc>
          <w:tcPr>
            <w:tcW w:w="708" w:type="dxa"/>
            <w:tcBorders>
              <w:top w:val="nil"/>
              <w:left w:val="nil"/>
              <w:bottom w:val="single" w:sz="4" w:space="0" w:color="000000"/>
              <w:right w:val="single" w:sz="4" w:space="0" w:color="000000"/>
            </w:tcBorders>
            <w:shd w:val="clear" w:color="000000" w:fill="FDE9D9"/>
            <w:noWrap/>
            <w:hideMark/>
          </w:tcPr>
          <w:p w14:paraId="4042369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1500</w:t>
            </w:r>
          </w:p>
        </w:tc>
        <w:tc>
          <w:tcPr>
            <w:tcW w:w="593" w:type="dxa"/>
            <w:tcBorders>
              <w:top w:val="nil"/>
              <w:left w:val="nil"/>
              <w:bottom w:val="single" w:sz="4" w:space="0" w:color="000000"/>
              <w:right w:val="single" w:sz="4" w:space="0" w:color="000000"/>
            </w:tcBorders>
            <w:noWrap/>
            <w:hideMark/>
          </w:tcPr>
          <w:p w14:paraId="4735F79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708" w:type="dxa"/>
            <w:tcBorders>
              <w:top w:val="nil"/>
              <w:left w:val="nil"/>
              <w:bottom w:val="single" w:sz="4" w:space="0" w:color="000000"/>
              <w:right w:val="single" w:sz="4" w:space="0" w:color="000000"/>
            </w:tcBorders>
            <w:shd w:val="clear" w:color="000000" w:fill="FDE9D9"/>
            <w:noWrap/>
            <w:hideMark/>
          </w:tcPr>
          <w:p w14:paraId="7C68D597"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835" w:type="dxa"/>
            <w:tcBorders>
              <w:top w:val="nil"/>
              <w:left w:val="nil"/>
              <w:bottom w:val="single" w:sz="4" w:space="0" w:color="000000"/>
              <w:right w:val="single" w:sz="4" w:space="0" w:color="000000"/>
            </w:tcBorders>
            <w:noWrap/>
            <w:hideMark/>
          </w:tcPr>
          <w:p w14:paraId="5CD6EB5A" w14:textId="77777777" w:rsidR="006926B5" w:rsidRPr="006926B5" w:rsidRDefault="006926B5" w:rsidP="006926B5">
            <w:pPr>
              <w:spacing w:after="0" w:line="240" w:lineRule="auto"/>
              <w:ind w:firstLineChars="100" w:firstLine="200"/>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593" w:type="dxa"/>
            <w:tcBorders>
              <w:top w:val="nil"/>
              <w:left w:val="nil"/>
              <w:bottom w:val="single" w:sz="4" w:space="0" w:color="000000"/>
              <w:right w:val="single" w:sz="4" w:space="0" w:color="000000"/>
            </w:tcBorders>
            <w:shd w:val="clear" w:color="000000" w:fill="FDE9D9"/>
            <w:noWrap/>
            <w:hideMark/>
          </w:tcPr>
          <w:p w14:paraId="3C0FD24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r>
      <w:tr w:rsidR="006926B5" w:rsidRPr="006926B5" w14:paraId="231B297E"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1F06107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w:t>
            </w:r>
          </w:p>
        </w:tc>
        <w:tc>
          <w:tcPr>
            <w:tcW w:w="594" w:type="dxa"/>
            <w:tcBorders>
              <w:top w:val="nil"/>
              <w:left w:val="nil"/>
              <w:bottom w:val="single" w:sz="4" w:space="0" w:color="000000"/>
              <w:right w:val="single" w:sz="4" w:space="0" w:color="000000"/>
            </w:tcBorders>
            <w:noWrap/>
            <w:hideMark/>
          </w:tcPr>
          <w:p w14:paraId="46B21D2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2700</w:t>
            </w:r>
          </w:p>
        </w:tc>
        <w:tc>
          <w:tcPr>
            <w:tcW w:w="708" w:type="dxa"/>
            <w:tcBorders>
              <w:top w:val="nil"/>
              <w:left w:val="nil"/>
              <w:bottom w:val="single" w:sz="4" w:space="0" w:color="000000"/>
              <w:right w:val="single" w:sz="4" w:space="0" w:color="000000"/>
            </w:tcBorders>
            <w:shd w:val="clear" w:color="000000" w:fill="FDE9D9"/>
            <w:noWrap/>
            <w:hideMark/>
          </w:tcPr>
          <w:p w14:paraId="3A14B03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2500</w:t>
            </w:r>
          </w:p>
        </w:tc>
        <w:tc>
          <w:tcPr>
            <w:tcW w:w="708" w:type="dxa"/>
            <w:tcBorders>
              <w:top w:val="nil"/>
              <w:left w:val="nil"/>
              <w:bottom w:val="single" w:sz="4" w:space="0" w:color="000000"/>
              <w:right w:val="single" w:sz="4" w:space="0" w:color="000000"/>
            </w:tcBorders>
            <w:noWrap/>
            <w:hideMark/>
          </w:tcPr>
          <w:p w14:paraId="46B9FCE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2300</w:t>
            </w:r>
          </w:p>
        </w:tc>
        <w:tc>
          <w:tcPr>
            <w:tcW w:w="593" w:type="dxa"/>
            <w:tcBorders>
              <w:top w:val="nil"/>
              <w:left w:val="nil"/>
              <w:bottom w:val="single" w:sz="4" w:space="0" w:color="000000"/>
              <w:right w:val="single" w:sz="4" w:space="0" w:color="000000"/>
            </w:tcBorders>
            <w:shd w:val="clear" w:color="000000" w:fill="FDE9D9"/>
            <w:noWrap/>
            <w:hideMark/>
          </w:tcPr>
          <w:p w14:paraId="68284DE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2100</w:t>
            </w:r>
          </w:p>
        </w:tc>
        <w:tc>
          <w:tcPr>
            <w:tcW w:w="708" w:type="dxa"/>
            <w:tcBorders>
              <w:top w:val="nil"/>
              <w:left w:val="nil"/>
              <w:bottom w:val="single" w:sz="4" w:space="0" w:color="000000"/>
              <w:right w:val="single" w:sz="4" w:space="0" w:color="000000"/>
            </w:tcBorders>
            <w:noWrap/>
            <w:hideMark/>
          </w:tcPr>
          <w:p w14:paraId="6D42BB1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1900</w:t>
            </w:r>
          </w:p>
        </w:tc>
        <w:tc>
          <w:tcPr>
            <w:tcW w:w="593" w:type="dxa"/>
            <w:tcBorders>
              <w:top w:val="nil"/>
              <w:left w:val="nil"/>
              <w:bottom w:val="single" w:sz="4" w:space="0" w:color="000000"/>
              <w:right w:val="single" w:sz="4" w:space="0" w:color="000000"/>
            </w:tcBorders>
            <w:shd w:val="clear" w:color="000000" w:fill="FDE9D9"/>
            <w:noWrap/>
            <w:hideMark/>
          </w:tcPr>
          <w:p w14:paraId="341139F4"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1700</w:t>
            </w:r>
          </w:p>
        </w:tc>
        <w:tc>
          <w:tcPr>
            <w:tcW w:w="708" w:type="dxa"/>
            <w:tcBorders>
              <w:top w:val="nil"/>
              <w:left w:val="nil"/>
              <w:bottom w:val="single" w:sz="4" w:space="0" w:color="000000"/>
              <w:right w:val="single" w:sz="4" w:space="0" w:color="000000"/>
            </w:tcBorders>
            <w:noWrap/>
            <w:hideMark/>
          </w:tcPr>
          <w:p w14:paraId="13E9073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1500</w:t>
            </w:r>
          </w:p>
        </w:tc>
        <w:tc>
          <w:tcPr>
            <w:tcW w:w="708" w:type="dxa"/>
            <w:tcBorders>
              <w:top w:val="nil"/>
              <w:left w:val="nil"/>
              <w:bottom w:val="single" w:sz="4" w:space="0" w:color="000000"/>
              <w:right w:val="single" w:sz="4" w:space="0" w:color="000000"/>
            </w:tcBorders>
            <w:shd w:val="clear" w:color="000000" w:fill="FDE9D9"/>
            <w:noWrap/>
            <w:hideMark/>
          </w:tcPr>
          <w:p w14:paraId="6DC62D4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593" w:type="dxa"/>
            <w:tcBorders>
              <w:top w:val="nil"/>
              <w:left w:val="nil"/>
              <w:bottom w:val="single" w:sz="4" w:space="0" w:color="000000"/>
              <w:right w:val="single" w:sz="4" w:space="0" w:color="000000"/>
            </w:tcBorders>
            <w:noWrap/>
            <w:hideMark/>
          </w:tcPr>
          <w:p w14:paraId="66C30ED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708" w:type="dxa"/>
            <w:tcBorders>
              <w:top w:val="nil"/>
              <w:left w:val="nil"/>
              <w:bottom w:val="single" w:sz="4" w:space="0" w:color="000000"/>
              <w:right w:val="single" w:sz="4" w:space="0" w:color="000000"/>
            </w:tcBorders>
            <w:shd w:val="clear" w:color="000000" w:fill="FDE9D9"/>
            <w:noWrap/>
            <w:hideMark/>
          </w:tcPr>
          <w:p w14:paraId="641E6F6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835" w:type="dxa"/>
            <w:tcBorders>
              <w:top w:val="nil"/>
              <w:left w:val="nil"/>
              <w:bottom w:val="single" w:sz="4" w:space="0" w:color="000000"/>
              <w:right w:val="single" w:sz="4" w:space="0" w:color="000000"/>
            </w:tcBorders>
            <w:noWrap/>
            <w:hideMark/>
          </w:tcPr>
          <w:p w14:paraId="7EA3CB6E" w14:textId="77777777" w:rsidR="006926B5" w:rsidRPr="006926B5" w:rsidRDefault="006926B5" w:rsidP="006926B5">
            <w:pPr>
              <w:spacing w:after="0" w:line="240" w:lineRule="auto"/>
              <w:ind w:firstLineChars="100" w:firstLine="200"/>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593" w:type="dxa"/>
            <w:tcBorders>
              <w:top w:val="nil"/>
              <w:left w:val="nil"/>
              <w:bottom w:val="single" w:sz="4" w:space="0" w:color="000000"/>
              <w:right w:val="single" w:sz="4" w:space="0" w:color="000000"/>
            </w:tcBorders>
            <w:shd w:val="clear" w:color="000000" w:fill="FDE9D9"/>
            <w:noWrap/>
            <w:hideMark/>
          </w:tcPr>
          <w:p w14:paraId="6CC02A14"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r>
      <w:tr w:rsidR="006926B5" w:rsidRPr="006926B5" w14:paraId="118EB717"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641393B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w:t>
            </w:r>
          </w:p>
        </w:tc>
        <w:tc>
          <w:tcPr>
            <w:tcW w:w="594" w:type="dxa"/>
            <w:tcBorders>
              <w:top w:val="nil"/>
              <w:left w:val="nil"/>
              <w:bottom w:val="single" w:sz="4" w:space="0" w:color="000000"/>
              <w:right w:val="single" w:sz="4" w:space="0" w:color="000000"/>
            </w:tcBorders>
            <w:noWrap/>
            <w:hideMark/>
          </w:tcPr>
          <w:p w14:paraId="5E170EF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2500</w:t>
            </w:r>
          </w:p>
        </w:tc>
        <w:tc>
          <w:tcPr>
            <w:tcW w:w="708" w:type="dxa"/>
            <w:tcBorders>
              <w:top w:val="nil"/>
              <w:left w:val="nil"/>
              <w:bottom w:val="single" w:sz="4" w:space="0" w:color="000000"/>
              <w:right w:val="single" w:sz="4" w:space="0" w:color="000000"/>
            </w:tcBorders>
            <w:shd w:val="clear" w:color="000000" w:fill="FDE9D9"/>
            <w:noWrap/>
            <w:hideMark/>
          </w:tcPr>
          <w:p w14:paraId="35A56BF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2300</w:t>
            </w:r>
          </w:p>
        </w:tc>
        <w:tc>
          <w:tcPr>
            <w:tcW w:w="708" w:type="dxa"/>
            <w:tcBorders>
              <w:top w:val="nil"/>
              <w:left w:val="nil"/>
              <w:bottom w:val="single" w:sz="4" w:space="0" w:color="000000"/>
              <w:right w:val="single" w:sz="4" w:space="0" w:color="000000"/>
            </w:tcBorders>
            <w:noWrap/>
            <w:hideMark/>
          </w:tcPr>
          <w:p w14:paraId="262B23C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2100</w:t>
            </w:r>
          </w:p>
        </w:tc>
        <w:tc>
          <w:tcPr>
            <w:tcW w:w="593" w:type="dxa"/>
            <w:tcBorders>
              <w:top w:val="nil"/>
              <w:left w:val="nil"/>
              <w:bottom w:val="single" w:sz="4" w:space="0" w:color="000000"/>
              <w:right w:val="single" w:sz="4" w:space="0" w:color="000000"/>
            </w:tcBorders>
            <w:shd w:val="clear" w:color="000000" w:fill="FDE9D9"/>
            <w:noWrap/>
            <w:hideMark/>
          </w:tcPr>
          <w:p w14:paraId="6008E668"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1900</w:t>
            </w:r>
          </w:p>
        </w:tc>
        <w:tc>
          <w:tcPr>
            <w:tcW w:w="708" w:type="dxa"/>
            <w:tcBorders>
              <w:top w:val="nil"/>
              <w:left w:val="nil"/>
              <w:bottom w:val="single" w:sz="4" w:space="0" w:color="000000"/>
              <w:right w:val="single" w:sz="4" w:space="0" w:color="000000"/>
            </w:tcBorders>
            <w:noWrap/>
            <w:hideMark/>
          </w:tcPr>
          <w:p w14:paraId="507BFE7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1700</w:t>
            </w:r>
          </w:p>
        </w:tc>
        <w:tc>
          <w:tcPr>
            <w:tcW w:w="593" w:type="dxa"/>
            <w:tcBorders>
              <w:top w:val="nil"/>
              <w:left w:val="nil"/>
              <w:bottom w:val="single" w:sz="4" w:space="0" w:color="000000"/>
              <w:right w:val="single" w:sz="4" w:space="0" w:color="000000"/>
            </w:tcBorders>
            <w:shd w:val="clear" w:color="000000" w:fill="FDE9D9"/>
            <w:noWrap/>
            <w:hideMark/>
          </w:tcPr>
          <w:p w14:paraId="3FDD2D0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1500</w:t>
            </w:r>
          </w:p>
        </w:tc>
        <w:tc>
          <w:tcPr>
            <w:tcW w:w="708" w:type="dxa"/>
            <w:tcBorders>
              <w:top w:val="nil"/>
              <w:left w:val="nil"/>
              <w:bottom w:val="single" w:sz="4" w:space="0" w:color="000000"/>
              <w:right w:val="single" w:sz="4" w:space="0" w:color="000000"/>
            </w:tcBorders>
            <w:noWrap/>
            <w:hideMark/>
          </w:tcPr>
          <w:p w14:paraId="23149E8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708" w:type="dxa"/>
            <w:tcBorders>
              <w:top w:val="nil"/>
              <w:left w:val="nil"/>
              <w:bottom w:val="single" w:sz="4" w:space="0" w:color="000000"/>
              <w:right w:val="single" w:sz="4" w:space="0" w:color="000000"/>
            </w:tcBorders>
            <w:shd w:val="clear" w:color="000000" w:fill="FDE9D9"/>
            <w:noWrap/>
            <w:hideMark/>
          </w:tcPr>
          <w:p w14:paraId="6911D9E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593" w:type="dxa"/>
            <w:tcBorders>
              <w:top w:val="nil"/>
              <w:left w:val="nil"/>
              <w:bottom w:val="single" w:sz="4" w:space="0" w:color="000000"/>
              <w:right w:val="single" w:sz="4" w:space="0" w:color="000000"/>
            </w:tcBorders>
            <w:noWrap/>
            <w:hideMark/>
          </w:tcPr>
          <w:p w14:paraId="6CE2979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708" w:type="dxa"/>
            <w:tcBorders>
              <w:top w:val="nil"/>
              <w:left w:val="nil"/>
              <w:bottom w:val="single" w:sz="4" w:space="0" w:color="000000"/>
              <w:right w:val="single" w:sz="4" w:space="0" w:color="000000"/>
            </w:tcBorders>
            <w:shd w:val="clear" w:color="000000" w:fill="FDE9D9"/>
            <w:noWrap/>
            <w:hideMark/>
          </w:tcPr>
          <w:p w14:paraId="4BDD652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835" w:type="dxa"/>
            <w:tcBorders>
              <w:top w:val="nil"/>
              <w:left w:val="nil"/>
              <w:bottom w:val="single" w:sz="4" w:space="0" w:color="000000"/>
              <w:right w:val="single" w:sz="4" w:space="0" w:color="000000"/>
            </w:tcBorders>
            <w:noWrap/>
            <w:hideMark/>
          </w:tcPr>
          <w:p w14:paraId="077F3E8D" w14:textId="77777777" w:rsidR="006926B5" w:rsidRPr="006926B5" w:rsidRDefault="006926B5" w:rsidP="006926B5">
            <w:pPr>
              <w:spacing w:after="0" w:line="240" w:lineRule="auto"/>
              <w:ind w:firstLineChars="100" w:firstLine="200"/>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593" w:type="dxa"/>
            <w:tcBorders>
              <w:top w:val="nil"/>
              <w:left w:val="nil"/>
              <w:bottom w:val="nil"/>
              <w:right w:val="nil"/>
            </w:tcBorders>
            <w:vAlign w:val="bottom"/>
            <w:hideMark/>
          </w:tcPr>
          <w:p w14:paraId="378F5A79"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r>
      <w:tr w:rsidR="006926B5" w:rsidRPr="006926B5" w14:paraId="502C7E43"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2B12ACB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25,</w:t>
            </w:r>
          </w:p>
        </w:tc>
        <w:tc>
          <w:tcPr>
            <w:tcW w:w="594" w:type="dxa"/>
            <w:tcBorders>
              <w:top w:val="nil"/>
              <w:left w:val="nil"/>
              <w:bottom w:val="single" w:sz="4" w:space="0" w:color="000000"/>
              <w:right w:val="single" w:sz="4" w:space="0" w:color="000000"/>
            </w:tcBorders>
            <w:noWrap/>
            <w:hideMark/>
          </w:tcPr>
          <w:p w14:paraId="0679E87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2300</w:t>
            </w:r>
          </w:p>
        </w:tc>
        <w:tc>
          <w:tcPr>
            <w:tcW w:w="708" w:type="dxa"/>
            <w:tcBorders>
              <w:top w:val="nil"/>
              <w:left w:val="nil"/>
              <w:bottom w:val="single" w:sz="4" w:space="0" w:color="000000"/>
              <w:right w:val="single" w:sz="4" w:space="0" w:color="000000"/>
            </w:tcBorders>
            <w:shd w:val="clear" w:color="000000" w:fill="FDE9D9"/>
            <w:noWrap/>
            <w:hideMark/>
          </w:tcPr>
          <w:p w14:paraId="0DD8D9B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2100</w:t>
            </w:r>
          </w:p>
        </w:tc>
        <w:tc>
          <w:tcPr>
            <w:tcW w:w="708" w:type="dxa"/>
            <w:tcBorders>
              <w:top w:val="nil"/>
              <w:left w:val="nil"/>
              <w:bottom w:val="single" w:sz="4" w:space="0" w:color="000000"/>
              <w:right w:val="single" w:sz="4" w:space="0" w:color="000000"/>
            </w:tcBorders>
            <w:noWrap/>
            <w:hideMark/>
          </w:tcPr>
          <w:p w14:paraId="5325980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1900</w:t>
            </w:r>
          </w:p>
        </w:tc>
        <w:tc>
          <w:tcPr>
            <w:tcW w:w="593" w:type="dxa"/>
            <w:tcBorders>
              <w:top w:val="nil"/>
              <w:left w:val="nil"/>
              <w:bottom w:val="single" w:sz="4" w:space="0" w:color="000000"/>
              <w:right w:val="single" w:sz="4" w:space="0" w:color="000000"/>
            </w:tcBorders>
            <w:shd w:val="clear" w:color="000000" w:fill="FDE9D9"/>
            <w:noWrap/>
            <w:hideMark/>
          </w:tcPr>
          <w:p w14:paraId="6445134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1700</w:t>
            </w:r>
          </w:p>
        </w:tc>
        <w:tc>
          <w:tcPr>
            <w:tcW w:w="708" w:type="dxa"/>
            <w:tcBorders>
              <w:top w:val="nil"/>
              <w:left w:val="nil"/>
              <w:bottom w:val="single" w:sz="4" w:space="0" w:color="000000"/>
              <w:right w:val="single" w:sz="4" w:space="0" w:color="000000"/>
            </w:tcBorders>
            <w:noWrap/>
            <w:hideMark/>
          </w:tcPr>
          <w:p w14:paraId="4900D45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1500</w:t>
            </w:r>
          </w:p>
        </w:tc>
        <w:tc>
          <w:tcPr>
            <w:tcW w:w="593" w:type="dxa"/>
            <w:tcBorders>
              <w:top w:val="nil"/>
              <w:left w:val="nil"/>
              <w:bottom w:val="single" w:sz="4" w:space="0" w:color="000000"/>
              <w:right w:val="single" w:sz="4" w:space="0" w:color="000000"/>
            </w:tcBorders>
            <w:shd w:val="clear" w:color="000000" w:fill="FDE9D9"/>
            <w:noWrap/>
            <w:hideMark/>
          </w:tcPr>
          <w:p w14:paraId="3FDE259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708" w:type="dxa"/>
            <w:tcBorders>
              <w:top w:val="nil"/>
              <w:left w:val="nil"/>
              <w:bottom w:val="single" w:sz="4" w:space="0" w:color="000000"/>
              <w:right w:val="single" w:sz="4" w:space="0" w:color="000000"/>
            </w:tcBorders>
            <w:noWrap/>
            <w:hideMark/>
          </w:tcPr>
          <w:p w14:paraId="485580A7"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708" w:type="dxa"/>
            <w:tcBorders>
              <w:top w:val="nil"/>
              <w:left w:val="nil"/>
              <w:bottom w:val="single" w:sz="4" w:space="0" w:color="000000"/>
              <w:right w:val="single" w:sz="4" w:space="0" w:color="000000"/>
            </w:tcBorders>
            <w:shd w:val="clear" w:color="000000" w:fill="FDE9D9"/>
            <w:noWrap/>
            <w:hideMark/>
          </w:tcPr>
          <w:p w14:paraId="13355C3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593" w:type="dxa"/>
            <w:tcBorders>
              <w:top w:val="nil"/>
              <w:left w:val="nil"/>
              <w:bottom w:val="single" w:sz="4" w:space="0" w:color="000000"/>
              <w:right w:val="single" w:sz="4" w:space="0" w:color="000000"/>
            </w:tcBorders>
            <w:noWrap/>
            <w:hideMark/>
          </w:tcPr>
          <w:p w14:paraId="01205446"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708" w:type="dxa"/>
            <w:tcBorders>
              <w:top w:val="nil"/>
              <w:left w:val="nil"/>
              <w:bottom w:val="single" w:sz="4" w:space="0" w:color="000000"/>
              <w:right w:val="single" w:sz="4" w:space="0" w:color="000000"/>
            </w:tcBorders>
            <w:shd w:val="clear" w:color="000000" w:fill="FDE9D9"/>
            <w:noWrap/>
            <w:hideMark/>
          </w:tcPr>
          <w:p w14:paraId="504DB92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1428" w:type="dxa"/>
            <w:gridSpan w:val="2"/>
            <w:tcBorders>
              <w:top w:val="nil"/>
              <w:left w:val="nil"/>
              <w:bottom w:val="nil"/>
              <w:right w:val="nil"/>
            </w:tcBorders>
            <w:vAlign w:val="bottom"/>
            <w:hideMark/>
          </w:tcPr>
          <w:p w14:paraId="50C5D295"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r>
      <w:tr w:rsidR="006926B5" w:rsidRPr="006926B5" w14:paraId="46897227"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55F4ABE7"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33,</w:t>
            </w:r>
          </w:p>
        </w:tc>
        <w:tc>
          <w:tcPr>
            <w:tcW w:w="594" w:type="dxa"/>
            <w:tcBorders>
              <w:top w:val="nil"/>
              <w:left w:val="nil"/>
              <w:bottom w:val="single" w:sz="4" w:space="0" w:color="000000"/>
              <w:right w:val="single" w:sz="4" w:space="0" w:color="000000"/>
            </w:tcBorders>
            <w:noWrap/>
            <w:hideMark/>
          </w:tcPr>
          <w:p w14:paraId="2673956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2100</w:t>
            </w:r>
          </w:p>
        </w:tc>
        <w:tc>
          <w:tcPr>
            <w:tcW w:w="708" w:type="dxa"/>
            <w:tcBorders>
              <w:top w:val="nil"/>
              <w:left w:val="nil"/>
              <w:bottom w:val="single" w:sz="4" w:space="0" w:color="000000"/>
              <w:right w:val="single" w:sz="4" w:space="0" w:color="000000"/>
            </w:tcBorders>
            <w:shd w:val="clear" w:color="000000" w:fill="FDE9D9"/>
            <w:noWrap/>
            <w:hideMark/>
          </w:tcPr>
          <w:p w14:paraId="3B37A47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1900</w:t>
            </w:r>
          </w:p>
        </w:tc>
        <w:tc>
          <w:tcPr>
            <w:tcW w:w="708" w:type="dxa"/>
            <w:tcBorders>
              <w:top w:val="nil"/>
              <w:left w:val="nil"/>
              <w:bottom w:val="single" w:sz="4" w:space="0" w:color="000000"/>
              <w:right w:val="single" w:sz="4" w:space="0" w:color="000000"/>
            </w:tcBorders>
            <w:noWrap/>
            <w:hideMark/>
          </w:tcPr>
          <w:p w14:paraId="60ADB32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1700</w:t>
            </w:r>
          </w:p>
        </w:tc>
        <w:tc>
          <w:tcPr>
            <w:tcW w:w="593" w:type="dxa"/>
            <w:tcBorders>
              <w:top w:val="nil"/>
              <w:left w:val="nil"/>
              <w:bottom w:val="single" w:sz="4" w:space="0" w:color="000000"/>
              <w:right w:val="single" w:sz="4" w:space="0" w:color="000000"/>
            </w:tcBorders>
            <w:shd w:val="clear" w:color="000000" w:fill="FDE9D9"/>
            <w:noWrap/>
            <w:hideMark/>
          </w:tcPr>
          <w:p w14:paraId="02BF19B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1500</w:t>
            </w:r>
          </w:p>
        </w:tc>
        <w:tc>
          <w:tcPr>
            <w:tcW w:w="708" w:type="dxa"/>
            <w:tcBorders>
              <w:top w:val="nil"/>
              <w:left w:val="nil"/>
              <w:bottom w:val="single" w:sz="4" w:space="0" w:color="000000"/>
              <w:right w:val="single" w:sz="4" w:space="0" w:color="000000"/>
            </w:tcBorders>
            <w:noWrap/>
            <w:hideMark/>
          </w:tcPr>
          <w:p w14:paraId="784B4C7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593" w:type="dxa"/>
            <w:tcBorders>
              <w:top w:val="nil"/>
              <w:left w:val="nil"/>
              <w:bottom w:val="single" w:sz="4" w:space="0" w:color="000000"/>
              <w:right w:val="single" w:sz="4" w:space="0" w:color="000000"/>
            </w:tcBorders>
            <w:shd w:val="clear" w:color="000000" w:fill="FDE9D9"/>
            <w:noWrap/>
            <w:hideMark/>
          </w:tcPr>
          <w:p w14:paraId="7BC04A4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708" w:type="dxa"/>
            <w:tcBorders>
              <w:top w:val="nil"/>
              <w:left w:val="nil"/>
              <w:bottom w:val="single" w:sz="4" w:space="0" w:color="000000"/>
              <w:right w:val="single" w:sz="4" w:space="0" w:color="000000"/>
            </w:tcBorders>
            <w:noWrap/>
            <w:hideMark/>
          </w:tcPr>
          <w:p w14:paraId="1AEEF57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708" w:type="dxa"/>
            <w:tcBorders>
              <w:top w:val="nil"/>
              <w:left w:val="nil"/>
              <w:bottom w:val="single" w:sz="4" w:space="0" w:color="000000"/>
              <w:right w:val="single" w:sz="4" w:space="0" w:color="000000"/>
            </w:tcBorders>
            <w:shd w:val="clear" w:color="000000" w:fill="FDE9D9"/>
            <w:noWrap/>
            <w:hideMark/>
          </w:tcPr>
          <w:p w14:paraId="5C4C98F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593" w:type="dxa"/>
            <w:tcBorders>
              <w:top w:val="nil"/>
              <w:left w:val="nil"/>
              <w:bottom w:val="single" w:sz="4" w:space="0" w:color="000000"/>
              <w:right w:val="single" w:sz="4" w:space="0" w:color="000000"/>
            </w:tcBorders>
            <w:noWrap/>
            <w:hideMark/>
          </w:tcPr>
          <w:p w14:paraId="0194624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2136" w:type="dxa"/>
            <w:gridSpan w:val="3"/>
            <w:tcBorders>
              <w:top w:val="nil"/>
              <w:left w:val="nil"/>
              <w:bottom w:val="nil"/>
              <w:right w:val="nil"/>
            </w:tcBorders>
            <w:vAlign w:val="bottom"/>
            <w:hideMark/>
          </w:tcPr>
          <w:p w14:paraId="348AA930"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r>
      <w:tr w:rsidR="006926B5" w:rsidRPr="006926B5" w14:paraId="56481B21"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21ED0DBC"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49,</w:t>
            </w:r>
          </w:p>
        </w:tc>
        <w:tc>
          <w:tcPr>
            <w:tcW w:w="594" w:type="dxa"/>
            <w:tcBorders>
              <w:top w:val="nil"/>
              <w:left w:val="nil"/>
              <w:bottom w:val="single" w:sz="4" w:space="0" w:color="000000"/>
              <w:right w:val="single" w:sz="4" w:space="0" w:color="000000"/>
            </w:tcBorders>
            <w:noWrap/>
            <w:hideMark/>
          </w:tcPr>
          <w:p w14:paraId="1E34B31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1900</w:t>
            </w:r>
          </w:p>
        </w:tc>
        <w:tc>
          <w:tcPr>
            <w:tcW w:w="708" w:type="dxa"/>
            <w:tcBorders>
              <w:top w:val="nil"/>
              <w:left w:val="nil"/>
              <w:bottom w:val="single" w:sz="4" w:space="0" w:color="000000"/>
              <w:right w:val="single" w:sz="4" w:space="0" w:color="000000"/>
            </w:tcBorders>
            <w:shd w:val="clear" w:color="000000" w:fill="FDE9D9"/>
            <w:noWrap/>
            <w:hideMark/>
          </w:tcPr>
          <w:p w14:paraId="66C6A83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1700</w:t>
            </w:r>
          </w:p>
        </w:tc>
        <w:tc>
          <w:tcPr>
            <w:tcW w:w="708" w:type="dxa"/>
            <w:tcBorders>
              <w:top w:val="nil"/>
              <w:left w:val="nil"/>
              <w:bottom w:val="single" w:sz="4" w:space="0" w:color="000000"/>
              <w:right w:val="single" w:sz="4" w:space="0" w:color="000000"/>
            </w:tcBorders>
            <w:noWrap/>
            <w:hideMark/>
          </w:tcPr>
          <w:p w14:paraId="6E2FDDF4"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1500</w:t>
            </w:r>
          </w:p>
        </w:tc>
        <w:tc>
          <w:tcPr>
            <w:tcW w:w="593" w:type="dxa"/>
            <w:tcBorders>
              <w:top w:val="nil"/>
              <w:left w:val="nil"/>
              <w:bottom w:val="single" w:sz="4" w:space="0" w:color="000000"/>
              <w:right w:val="single" w:sz="4" w:space="0" w:color="000000"/>
            </w:tcBorders>
            <w:shd w:val="clear" w:color="000000" w:fill="FDE9D9"/>
            <w:noWrap/>
            <w:hideMark/>
          </w:tcPr>
          <w:p w14:paraId="3D62DEA4"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708" w:type="dxa"/>
            <w:tcBorders>
              <w:top w:val="nil"/>
              <w:left w:val="nil"/>
              <w:bottom w:val="single" w:sz="4" w:space="0" w:color="000000"/>
              <w:right w:val="single" w:sz="4" w:space="0" w:color="000000"/>
            </w:tcBorders>
            <w:noWrap/>
            <w:hideMark/>
          </w:tcPr>
          <w:p w14:paraId="1503FCF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593" w:type="dxa"/>
            <w:tcBorders>
              <w:top w:val="nil"/>
              <w:left w:val="nil"/>
              <w:bottom w:val="single" w:sz="4" w:space="0" w:color="000000"/>
              <w:right w:val="single" w:sz="4" w:space="0" w:color="000000"/>
            </w:tcBorders>
            <w:shd w:val="clear" w:color="000000" w:fill="FDE9D9"/>
            <w:noWrap/>
            <w:hideMark/>
          </w:tcPr>
          <w:p w14:paraId="550B6857"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708" w:type="dxa"/>
            <w:tcBorders>
              <w:top w:val="nil"/>
              <w:left w:val="nil"/>
              <w:bottom w:val="single" w:sz="4" w:space="0" w:color="000000"/>
              <w:right w:val="single" w:sz="4" w:space="0" w:color="000000"/>
            </w:tcBorders>
            <w:noWrap/>
            <w:hideMark/>
          </w:tcPr>
          <w:p w14:paraId="31AEB3B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708" w:type="dxa"/>
            <w:tcBorders>
              <w:top w:val="nil"/>
              <w:left w:val="nil"/>
              <w:bottom w:val="single" w:sz="4" w:space="0" w:color="000000"/>
              <w:right w:val="single" w:sz="4" w:space="0" w:color="000000"/>
            </w:tcBorders>
            <w:shd w:val="clear" w:color="000000" w:fill="FDE9D9"/>
            <w:noWrap/>
            <w:hideMark/>
          </w:tcPr>
          <w:p w14:paraId="163037D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2729" w:type="dxa"/>
            <w:gridSpan w:val="4"/>
            <w:tcBorders>
              <w:top w:val="nil"/>
              <w:left w:val="nil"/>
              <w:bottom w:val="nil"/>
              <w:right w:val="nil"/>
            </w:tcBorders>
            <w:vAlign w:val="bottom"/>
            <w:hideMark/>
          </w:tcPr>
          <w:p w14:paraId="52DBD35B"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r>
      <w:tr w:rsidR="006926B5" w:rsidRPr="006926B5" w14:paraId="78FC4B78"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2745AF5C"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65,</w:t>
            </w:r>
          </w:p>
        </w:tc>
        <w:tc>
          <w:tcPr>
            <w:tcW w:w="594" w:type="dxa"/>
            <w:tcBorders>
              <w:top w:val="nil"/>
              <w:left w:val="nil"/>
              <w:bottom w:val="single" w:sz="4" w:space="0" w:color="000000"/>
              <w:right w:val="single" w:sz="4" w:space="0" w:color="000000"/>
            </w:tcBorders>
            <w:noWrap/>
            <w:hideMark/>
          </w:tcPr>
          <w:p w14:paraId="3765254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1700</w:t>
            </w:r>
          </w:p>
        </w:tc>
        <w:tc>
          <w:tcPr>
            <w:tcW w:w="708" w:type="dxa"/>
            <w:tcBorders>
              <w:top w:val="nil"/>
              <w:left w:val="nil"/>
              <w:bottom w:val="single" w:sz="4" w:space="0" w:color="000000"/>
              <w:right w:val="single" w:sz="4" w:space="0" w:color="000000"/>
            </w:tcBorders>
            <w:shd w:val="clear" w:color="000000" w:fill="FDE9D9"/>
            <w:noWrap/>
            <w:hideMark/>
          </w:tcPr>
          <w:p w14:paraId="3E52F75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1500</w:t>
            </w:r>
          </w:p>
        </w:tc>
        <w:tc>
          <w:tcPr>
            <w:tcW w:w="708" w:type="dxa"/>
            <w:tcBorders>
              <w:top w:val="nil"/>
              <w:left w:val="nil"/>
              <w:bottom w:val="single" w:sz="4" w:space="0" w:color="000000"/>
              <w:right w:val="single" w:sz="4" w:space="0" w:color="000000"/>
            </w:tcBorders>
            <w:noWrap/>
            <w:hideMark/>
          </w:tcPr>
          <w:p w14:paraId="0FE8B94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593" w:type="dxa"/>
            <w:tcBorders>
              <w:top w:val="nil"/>
              <w:left w:val="nil"/>
              <w:bottom w:val="single" w:sz="4" w:space="0" w:color="000000"/>
              <w:right w:val="single" w:sz="4" w:space="0" w:color="000000"/>
            </w:tcBorders>
            <w:shd w:val="clear" w:color="000000" w:fill="FDE9D9"/>
            <w:noWrap/>
            <w:hideMark/>
          </w:tcPr>
          <w:p w14:paraId="6E1984E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708" w:type="dxa"/>
            <w:tcBorders>
              <w:top w:val="nil"/>
              <w:left w:val="nil"/>
              <w:bottom w:val="single" w:sz="4" w:space="0" w:color="000000"/>
              <w:right w:val="single" w:sz="4" w:space="0" w:color="000000"/>
            </w:tcBorders>
            <w:noWrap/>
            <w:hideMark/>
          </w:tcPr>
          <w:p w14:paraId="640B97A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593" w:type="dxa"/>
            <w:tcBorders>
              <w:top w:val="nil"/>
              <w:left w:val="nil"/>
              <w:bottom w:val="single" w:sz="4" w:space="0" w:color="000000"/>
              <w:right w:val="single" w:sz="4" w:space="0" w:color="000000"/>
            </w:tcBorders>
            <w:shd w:val="clear" w:color="000000" w:fill="FDE9D9"/>
            <w:noWrap/>
            <w:hideMark/>
          </w:tcPr>
          <w:p w14:paraId="2BC51146"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708" w:type="dxa"/>
            <w:tcBorders>
              <w:top w:val="nil"/>
              <w:left w:val="nil"/>
              <w:bottom w:val="single" w:sz="4" w:space="0" w:color="000000"/>
              <w:right w:val="single" w:sz="4" w:space="0" w:color="000000"/>
            </w:tcBorders>
            <w:noWrap/>
            <w:hideMark/>
          </w:tcPr>
          <w:p w14:paraId="423461B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1301" w:type="dxa"/>
            <w:gridSpan w:val="2"/>
            <w:tcBorders>
              <w:top w:val="nil"/>
              <w:left w:val="nil"/>
              <w:bottom w:val="nil"/>
              <w:right w:val="nil"/>
            </w:tcBorders>
            <w:vAlign w:val="bottom"/>
            <w:hideMark/>
          </w:tcPr>
          <w:p w14:paraId="6E95F85B"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2136" w:type="dxa"/>
            <w:gridSpan w:val="3"/>
            <w:tcBorders>
              <w:top w:val="nil"/>
              <w:left w:val="nil"/>
              <w:bottom w:val="nil"/>
              <w:right w:val="nil"/>
            </w:tcBorders>
            <w:vAlign w:val="bottom"/>
            <w:hideMark/>
          </w:tcPr>
          <w:p w14:paraId="0A65A875"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p>
        </w:tc>
      </w:tr>
      <w:tr w:rsidR="006926B5" w:rsidRPr="006926B5" w14:paraId="495353B3"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01E838E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97,</w:t>
            </w:r>
          </w:p>
        </w:tc>
        <w:tc>
          <w:tcPr>
            <w:tcW w:w="594" w:type="dxa"/>
            <w:tcBorders>
              <w:top w:val="nil"/>
              <w:left w:val="nil"/>
              <w:bottom w:val="single" w:sz="4" w:space="0" w:color="000000"/>
              <w:right w:val="single" w:sz="4" w:space="0" w:color="000000"/>
            </w:tcBorders>
            <w:noWrap/>
            <w:hideMark/>
          </w:tcPr>
          <w:p w14:paraId="44DC992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1500</w:t>
            </w:r>
          </w:p>
        </w:tc>
        <w:tc>
          <w:tcPr>
            <w:tcW w:w="708" w:type="dxa"/>
            <w:tcBorders>
              <w:top w:val="nil"/>
              <w:left w:val="nil"/>
              <w:bottom w:val="single" w:sz="4" w:space="0" w:color="000000"/>
              <w:right w:val="single" w:sz="4" w:space="0" w:color="000000"/>
            </w:tcBorders>
            <w:shd w:val="clear" w:color="000000" w:fill="FDE9D9"/>
            <w:noWrap/>
            <w:hideMark/>
          </w:tcPr>
          <w:p w14:paraId="5DECBB8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708" w:type="dxa"/>
            <w:tcBorders>
              <w:top w:val="nil"/>
              <w:left w:val="nil"/>
              <w:bottom w:val="single" w:sz="4" w:space="0" w:color="000000"/>
              <w:right w:val="single" w:sz="4" w:space="0" w:color="000000"/>
            </w:tcBorders>
            <w:noWrap/>
            <w:hideMark/>
          </w:tcPr>
          <w:p w14:paraId="5DE2D74C"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593" w:type="dxa"/>
            <w:tcBorders>
              <w:top w:val="nil"/>
              <w:left w:val="nil"/>
              <w:bottom w:val="single" w:sz="4" w:space="0" w:color="000000"/>
              <w:right w:val="single" w:sz="4" w:space="0" w:color="000000"/>
            </w:tcBorders>
            <w:shd w:val="clear" w:color="000000" w:fill="FDE9D9"/>
            <w:noWrap/>
            <w:hideMark/>
          </w:tcPr>
          <w:p w14:paraId="626A73B8"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708" w:type="dxa"/>
            <w:tcBorders>
              <w:top w:val="nil"/>
              <w:left w:val="nil"/>
              <w:bottom w:val="single" w:sz="4" w:space="0" w:color="000000"/>
              <w:right w:val="single" w:sz="4" w:space="0" w:color="000000"/>
            </w:tcBorders>
            <w:noWrap/>
            <w:hideMark/>
          </w:tcPr>
          <w:p w14:paraId="28E6566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593" w:type="dxa"/>
            <w:tcBorders>
              <w:top w:val="nil"/>
              <w:left w:val="nil"/>
              <w:bottom w:val="single" w:sz="4" w:space="0" w:color="000000"/>
              <w:right w:val="single" w:sz="4" w:space="0" w:color="000000"/>
            </w:tcBorders>
            <w:shd w:val="clear" w:color="000000" w:fill="FDE9D9"/>
            <w:noWrap/>
            <w:hideMark/>
          </w:tcPr>
          <w:p w14:paraId="278C765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2009" w:type="dxa"/>
            <w:gridSpan w:val="3"/>
            <w:tcBorders>
              <w:top w:val="nil"/>
              <w:left w:val="nil"/>
              <w:bottom w:val="nil"/>
              <w:right w:val="nil"/>
            </w:tcBorders>
            <w:vAlign w:val="bottom"/>
            <w:hideMark/>
          </w:tcPr>
          <w:p w14:paraId="52A5D7A7"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08" w:type="dxa"/>
            <w:tcBorders>
              <w:top w:val="nil"/>
              <w:left w:val="nil"/>
              <w:bottom w:val="nil"/>
              <w:right w:val="nil"/>
            </w:tcBorders>
            <w:vAlign w:val="bottom"/>
            <w:hideMark/>
          </w:tcPr>
          <w:p w14:paraId="3F4F03E6"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p>
        </w:tc>
        <w:tc>
          <w:tcPr>
            <w:tcW w:w="1428" w:type="dxa"/>
            <w:gridSpan w:val="2"/>
            <w:tcBorders>
              <w:top w:val="nil"/>
              <w:left w:val="nil"/>
              <w:bottom w:val="nil"/>
              <w:right w:val="nil"/>
            </w:tcBorders>
            <w:vAlign w:val="bottom"/>
            <w:hideMark/>
          </w:tcPr>
          <w:p w14:paraId="55556D6A" w14:textId="77777777" w:rsidR="006926B5" w:rsidRPr="006926B5" w:rsidRDefault="006926B5" w:rsidP="006926B5">
            <w:pPr>
              <w:spacing w:after="0" w:line="240" w:lineRule="auto"/>
              <w:rPr>
                <w:rFonts w:ascii="Times New Roman" w:eastAsia="Times New Roman" w:hAnsi="Times New Roman" w:cs="Times New Roman"/>
                <w:sz w:val="20"/>
                <w:szCs w:val="20"/>
                <w:lang w:val="es-ES" w:eastAsia="es-ES"/>
              </w:rPr>
            </w:pPr>
          </w:p>
        </w:tc>
      </w:tr>
      <w:tr w:rsidR="006926B5" w:rsidRPr="006926B5" w14:paraId="77432134"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1CBECBD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129,</w:t>
            </w:r>
          </w:p>
        </w:tc>
        <w:tc>
          <w:tcPr>
            <w:tcW w:w="594" w:type="dxa"/>
            <w:tcBorders>
              <w:top w:val="nil"/>
              <w:left w:val="nil"/>
              <w:bottom w:val="single" w:sz="4" w:space="0" w:color="000000"/>
              <w:right w:val="single" w:sz="4" w:space="0" w:color="000000"/>
            </w:tcBorders>
            <w:noWrap/>
            <w:hideMark/>
          </w:tcPr>
          <w:p w14:paraId="5E9F2B28"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708" w:type="dxa"/>
            <w:tcBorders>
              <w:top w:val="nil"/>
              <w:left w:val="nil"/>
              <w:bottom w:val="single" w:sz="4" w:space="0" w:color="000000"/>
              <w:right w:val="single" w:sz="4" w:space="0" w:color="000000"/>
            </w:tcBorders>
            <w:shd w:val="clear" w:color="000000" w:fill="FDE9D9"/>
            <w:noWrap/>
            <w:hideMark/>
          </w:tcPr>
          <w:p w14:paraId="1B4789E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708" w:type="dxa"/>
            <w:tcBorders>
              <w:top w:val="nil"/>
              <w:left w:val="nil"/>
              <w:bottom w:val="single" w:sz="4" w:space="0" w:color="000000"/>
              <w:right w:val="single" w:sz="4" w:space="0" w:color="000000"/>
            </w:tcBorders>
            <w:noWrap/>
            <w:hideMark/>
          </w:tcPr>
          <w:p w14:paraId="2281493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593" w:type="dxa"/>
            <w:tcBorders>
              <w:top w:val="nil"/>
              <w:left w:val="nil"/>
              <w:bottom w:val="single" w:sz="4" w:space="0" w:color="000000"/>
              <w:right w:val="single" w:sz="4" w:space="0" w:color="000000"/>
            </w:tcBorders>
            <w:shd w:val="clear" w:color="000000" w:fill="FDE9D9"/>
            <w:noWrap/>
            <w:hideMark/>
          </w:tcPr>
          <w:p w14:paraId="54E3947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708" w:type="dxa"/>
            <w:tcBorders>
              <w:top w:val="nil"/>
              <w:left w:val="nil"/>
              <w:bottom w:val="single" w:sz="4" w:space="0" w:color="000000"/>
              <w:right w:val="single" w:sz="4" w:space="0" w:color="000000"/>
            </w:tcBorders>
            <w:noWrap/>
            <w:hideMark/>
          </w:tcPr>
          <w:p w14:paraId="39C32A8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2602" w:type="dxa"/>
            <w:gridSpan w:val="4"/>
            <w:tcBorders>
              <w:top w:val="nil"/>
              <w:left w:val="nil"/>
              <w:bottom w:val="nil"/>
              <w:right w:val="nil"/>
            </w:tcBorders>
            <w:vAlign w:val="bottom"/>
            <w:hideMark/>
          </w:tcPr>
          <w:p w14:paraId="0F43C867"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08" w:type="dxa"/>
            <w:tcBorders>
              <w:top w:val="nil"/>
              <w:left w:val="nil"/>
              <w:bottom w:val="nil"/>
              <w:right w:val="nil"/>
            </w:tcBorders>
            <w:vAlign w:val="center"/>
            <w:hideMark/>
          </w:tcPr>
          <w:p w14:paraId="366BC9D8"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p>
        </w:tc>
        <w:tc>
          <w:tcPr>
            <w:tcW w:w="1428" w:type="dxa"/>
            <w:gridSpan w:val="2"/>
            <w:tcBorders>
              <w:top w:val="nil"/>
              <w:left w:val="nil"/>
              <w:bottom w:val="nil"/>
              <w:right w:val="nil"/>
            </w:tcBorders>
            <w:vAlign w:val="center"/>
            <w:hideMark/>
          </w:tcPr>
          <w:p w14:paraId="602B46AC" w14:textId="77777777" w:rsidR="006926B5" w:rsidRPr="006926B5" w:rsidRDefault="006926B5" w:rsidP="006926B5">
            <w:pPr>
              <w:spacing w:after="0" w:line="240" w:lineRule="auto"/>
              <w:rPr>
                <w:rFonts w:ascii="Times New Roman" w:eastAsia="Times New Roman" w:hAnsi="Times New Roman" w:cs="Times New Roman"/>
                <w:sz w:val="20"/>
                <w:szCs w:val="20"/>
                <w:lang w:val="es-ES" w:eastAsia="es-ES"/>
              </w:rPr>
            </w:pPr>
          </w:p>
        </w:tc>
      </w:tr>
      <w:tr w:rsidR="006926B5" w:rsidRPr="006926B5" w14:paraId="7A4C1438"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655DB73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193,</w:t>
            </w:r>
          </w:p>
        </w:tc>
        <w:tc>
          <w:tcPr>
            <w:tcW w:w="594" w:type="dxa"/>
            <w:tcBorders>
              <w:top w:val="nil"/>
              <w:left w:val="nil"/>
              <w:bottom w:val="single" w:sz="4" w:space="0" w:color="000000"/>
              <w:right w:val="single" w:sz="4" w:space="0" w:color="000000"/>
            </w:tcBorders>
            <w:noWrap/>
            <w:hideMark/>
          </w:tcPr>
          <w:p w14:paraId="574B4FA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708" w:type="dxa"/>
            <w:tcBorders>
              <w:top w:val="nil"/>
              <w:left w:val="nil"/>
              <w:bottom w:val="single" w:sz="4" w:space="0" w:color="000000"/>
              <w:right w:val="single" w:sz="4" w:space="0" w:color="000000"/>
            </w:tcBorders>
            <w:shd w:val="clear" w:color="000000" w:fill="FDE9D9"/>
            <w:noWrap/>
            <w:hideMark/>
          </w:tcPr>
          <w:p w14:paraId="7F3B0E0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708" w:type="dxa"/>
            <w:tcBorders>
              <w:top w:val="nil"/>
              <w:left w:val="nil"/>
              <w:bottom w:val="single" w:sz="4" w:space="0" w:color="000000"/>
              <w:right w:val="single" w:sz="4" w:space="0" w:color="000000"/>
            </w:tcBorders>
            <w:noWrap/>
            <w:hideMark/>
          </w:tcPr>
          <w:p w14:paraId="17973A3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593" w:type="dxa"/>
            <w:tcBorders>
              <w:top w:val="nil"/>
              <w:left w:val="nil"/>
              <w:bottom w:val="single" w:sz="4" w:space="0" w:color="000000"/>
              <w:right w:val="single" w:sz="4" w:space="0" w:color="000000"/>
            </w:tcBorders>
            <w:shd w:val="clear" w:color="000000" w:fill="FDE9D9"/>
            <w:noWrap/>
            <w:hideMark/>
          </w:tcPr>
          <w:p w14:paraId="1FA1A8C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3310" w:type="dxa"/>
            <w:gridSpan w:val="5"/>
            <w:tcBorders>
              <w:top w:val="nil"/>
              <w:left w:val="nil"/>
              <w:bottom w:val="nil"/>
              <w:right w:val="nil"/>
            </w:tcBorders>
            <w:vAlign w:val="bottom"/>
            <w:hideMark/>
          </w:tcPr>
          <w:p w14:paraId="17D393E3"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08" w:type="dxa"/>
            <w:tcBorders>
              <w:top w:val="nil"/>
              <w:left w:val="nil"/>
              <w:bottom w:val="nil"/>
              <w:right w:val="nil"/>
            </w:tcBorders>
            <w:vAlign w:val="bottom"/>
            <w:hideMark/>
          </w:tcPr>
          <w:p w14:paraId="2ADD1F8B"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p>
        </w:tc>
        <w:tc>
          <w:tcPr>
            <w:tcW w:w="1428" w:type="dxa"/>
            <w:gridSpan w:val="2"/>
            <w:tcBorders>
              <w:top w:val="nil"/>
              <w:left w:val="nil"/>
              <w:bottom w:val="nil"/>
              <w:right w:val="nil"/>
            </w:tcBorders>
            <w:vAlign w:val="bottom"/>
            <w:hideMark/>
          </w:tcPr>
          <w:p w14:paraId="000FD431" w14:textId="77777777" w:rsidR="006926B5" w:rsidRPr="006926B5" w:rsidRDefault="006926B5" w:rsidP="006926B5">
            <w:pPr>
              <w:spacing w:after="0" w:line="240" w:lineRule="auto"/>
              <w:rPr>
                <w:rFonts w:ascii="Times New Roman" w:eastAsia="Times New Roman" w:hAnsi="Times New Roman" w:cs="Times New Roman"/>
                <w:sz w:val="20"/>
                <w:szCs w:val="20"/>
                <w:lang w:val="es-ES" w:eastAsia="es-ES"/>
              </w:rPr>
            </w:pPr>
          </w:p>
        </w:tc>
      </w:tr>
      <w:tr w:rsidR="006926B5" w:rsidRPr="006926B5" w14:paraId="2F9CF36F"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53B09FE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257,</w:t>
            </w:r>
          </w:p>
        </w:tc>
        <w:tc>
          <w:tcPr>
            <w:tcW w:w="594" w:type="dxa"/>
            <w:tcBorders>
              <w:top w:val="nil"/>
              <w:left w:val="nil"/>
              <w:bottom w:val="single" w:sz="4" w:space="0" w:color="000000"/>
              <w:right w:val="single" w:sz="4" w:space="0" w:color="000000"/>
            </w:tcBorders>
            <w:noWrap/>
            <w:hideMark/>
          </w:tcPr>
          <w:p w14:paraId="39F4513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708" w:type="dxa"/>
            <w:tcBorders>
              <w:top w:val="nil"/>
              <w:left w:val="nil"/>
              <w:bottom w:val="single" w:sz="4" w:space="0" w:color="000000"/>
              <w:right w:val="single" w:sz="4" w:space="0" w:color="000000"/>
            </w:tcBorders>
            <w:shd w:val="clear" w:color="000000" w:fill="FDE9D9"/>
            <w:noWrap/>
            <w:hideMark/>
          </w:tcPr>
          <w:p w14:paraId="6CDB959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708" w:type="dxa"/>
            <w:tcBorders>
              <w:top w:val="nil"/>
              <w:left w:val="nil"/>
              <w:bottom w:val="single" w:sz="4" w:space="0" w:color="000000"/>
              <w:right w:val="single" w:sz="4" w:space="0" w:color="000000"/>
            </w:tcBorders>
            <w:noWrap/>
            <w:hideMark/>
          </w:tcPr>
          <w:p w14:paraId="3F05FAE6"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3903" w:type="dxa"/>
            <w:gridSpan w:val="6"/>
            <w:tcBorders>
              <w:top w:val="nil"/>
              <w:left w:val="nil"/>
              <w:bottom w:val="nil"/>
              <w:right w:val="nil"/>
            </w:tcBorders>
            <w:vAlign w:val="bottom"/>
            <w:hideMark/>
          </w:tcPr>
          <w:p w14:paraId="637722F1"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08" w:type="dxa"/>
            <w:tcBorders>
              <w:top w:val="nil"/>
              <w:left w:val="nil"/>
              <w:bottom w:val="nil"/>
              <w:right w:val="nil"/>
            </w:tcBorders>
            <w:vAlign w:val="bottom"/>
            <w:hideMark/>
          </w:tcPr>
          <w:p w14:paraId="6C846C23"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p>
        </w:tc>
        <w:tc>
          <w:tcPr>
            <w:tcW w:w="1428" w:type="dxa"/>
            <w:gridSpan w:val="2"/>
            <w:tcBorders>
              <w:top w:val="nil"/>
              <w:left w:val="nil"/>
              <w:bottom w:val="nil"/>
              <w:right w:val="nil"/>
            </w:tcBorders>
            <w:vAlign w:val="bottom"/>
            <w:hideMark/>
          </w:tcPr>
          <w:p w14:paraId="2F356CD5" w14:textId="77777777" w:rsidR="006926B5" w:rsidRPr="006926B5" w:rsidRDefault="006926B5" w:rsidP="006926B5">
            <w:pPr>
              <w:spacing w:after="0" w:line="240" w:lineRule="auto"/>
              <w:rPr>
                <w:rFonts w:ascii="Times New Roman" w:eastAsia="Times New Roman" w:hAnsi="Times New Roman" w:cs="Times New Roman"/>
                <w:sz w:val="20"/>
                <w:szCs w:val="20"/>
                <w:lang w:val="es-ES" w:eastAsia="es-ES"/>
              </w:rPr>
            </w:pPr>
          </w:p>
        </w:tc>
      </w:tr>
      <w:tr w:rsidR="006926B5" w:rsidRPr="006926B5" w14:paraId="55ED4526"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3333AAD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385,</w:t>
            </w:r>
          </w:p>
        </w:tc>
        <w:tc>
          <w:tcPr>
            <w:tcW w:w="594" w:type="dxa"/>
            <w:tcBorders>
              <w:top w:val="nil"/>
              <w:left w:val="nil"/>
              <w:bottom w:val="single" w:sz="4" w:space="0" w:color="000000"/>
              <w:right w:val="single" w:sz="4" w:space="0" w:color="000000"/>
            </w:tcBorders>
            <w:noWrap/>
            <w:hideMark/>
          </w:tcPr>
          <w:p w14:paraId="602CBDF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708" w:type="dxa"/>
            <w:tcBorders>
              <w:top w:val="nil"/>
              <w:left w:val="nil"/>
              <w:bottom w:val="single" w:sz="4" w:space="0" w:color="000000"/>
              <w:right w:val="single" w:sz="4" w:space="0" w:color="000000"/>
            </w:tcBorders>
            <w:shd w:val="clear" w:color="000000" w:fill="FDE9D9"/>
            <w:noWrap/>
            <w:hideMark/>
          </w:tcPr>
          <w:p w14:paraId="2F805C6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4611" w:type="dxa"/>
            <w:gridSpan w:val="7"/>
            <w:tcBorders>
              <w:top w:val="nil"/>
              <w:left w:val="nil"/>
              <w:bottom w:val="nil"/>
              <w:right w:val="nil"/>
            </w:tcBorders>
            <w:vAlign w:val="bottom"/>
            <w:hideMark/>
          </w:tcPr>
          <w:p w14:paraId="6A650985"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08" w:type="dxa"/>
            <w:tcBorders>
              <w:top w:val="nil"/>
              <w:left w:val="nil"/>
              <w:bottom w:val="nil"/>
              <w:right w:val="nil"/>
            </w:tcBorders>
            <w:vAlign w:val="bottom"/>
            <w:hideMark/>
          </w:tcPr>
          <w:p w14:paraId="412B1F10"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p>
        </w:tc>
        <w:tc>
          <w:tcPr>
            <w:tcW w:w="1428" w:type="dxa"/>
            <w:gridSpan w:val="2"/>
            <w:tcBorders>
              <w:top w:val="nil"/>
              <w:left w:val="nil"/>
              <w:bottom w:val="nil"/>
              <w:right w:val="nil"/>
            </w:tcBorders>
            <w:vAlign w:val="bottom"/>
            <w:hideMark/>
          </w:tcPr>
          <w:p w14:paraId="2E538A4C" w14:textId="77777777" w:rsidR="006926B5" w:rsidRPr="006926B5" w:rsidRDefault="006926B5" w:rsidP="006926B5">
            <w:pPr>
              <w:spacing w:after="0" w:line="240" w:lineRule="auto"/>
              <w:rPr>
                <w:rFonts w:ascii="Times New Roman" w:eastAsia="Times New Roman" w:hAnsi="Times New Roman" w:cs="Times New Roman"/>
                <w:sz w:val="20"/>
                <w:szCs w:val="20"/>
                <w:lang w:val="es-ES" w:eastAsia="es-ES"/>
              </w:rPr>
            </w:pPr>
          </w:p>
        </w:tc>
      </w:tr>
      <w:tr w:rsidR="006926B5" w:rsidRPr="006926B5" w14:paraId="66DA5FC3" w14:textId="77777777" w:rsidTr="006926B5">
        <w:trPr>
          <w:trHeight w:val="300"/>
        </w:trPr>
        <w:tc>
          <w:tcPr>
            <w:tcW w:w="711" w:type="dxa"/>
            <w:tcBorders>
              <w:top w:val="nil"/>
              <w:left w:val="single" w:sz="4" w:space="0" w:color="000000"/>
              <w:bottom w:val="single" w:sz="4" w:space="0" w:color="000000"/>
              <w:right w:val="single" w:sz="4" w:space="0" w:color="000000"/>
            </w:tcBorders>
            <w:shd w:val="clear" w:color="000000" w:fill="E1EED9"/>
            <w:noWrap/>
            <w:hideMark/>
          </w:tcPr>
          <w:p w14:paraId="0A829DD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513,</w:t>
            </w:r>
          </w:p>
        </w:tc>
        <w:tc>
          <w:tcPr>
            <w:tcW w:w="594" w:type="dxa"/>
            <w:tcBorders>
              <w:top w:val="nil"/>
              <w:left w:val="nil"/>
              <w:bottom w:val="single" w:sz="4" w:space="0" w:color="000000"/>
              <w:right w:val="single" w:sz="4" w:space="0" w:color="000000"/>
            </w:tcBorders>
            <w:noWrap/>
            <w:hideMark/>
          </w:tcPr>
          <w:p w14:paraId="4FEE358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5319" w:type="dxa"/>
            <w:gridSpan w:val="8"/>
            <w:tcBorders>
              <w:top w:val="nil"/>
              <w:left w:val="nil"/>
              <w:bottom w:val="nil"/>
              <w:right w:val="nil"/>
            </w:tcBorders>
            <w:vAlign w:val="bottom"/>
            <w:hideMark/>
          </w:tcPr>
          <w:p w14:paraId="0088F9AE"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08" w:type="dxa"/>
            <w:tcBorders>
              <w:top w:val="nil"/>
              <w:left w:val="nil"/>
              <w:bottom w:val="nil"/>
              <w:right w:val="nil"/>
            </w:tcBorders>
            <w:vAlign w:val="bottom"/>
            <w:hideMark/>
          </w:tcPr>
          <w:p w14:paraId="21DF3612"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p>
        </w:tc>
        <w:tc>
          <w:tcPr>
            <w:tcW w:w="1428" w:type="dxa"/>
            <w:gridSpan w:val="2"/>
            <w:tcBorders>
              <w:top w:val="nil"/>
              <w:left w:val="nil"/>
              <w:bottom w:val="nil"/>
              <w:right w:val="nil"/>
            </w:tcBorders>
            <w:vAlign w:val="bottom"/>
            <w:hideMark/>
          </w:tcPr>
          <w:p w14:paraId="0B2A0A50" w14:textId="77777777" w:rsidR="006926B5" w:rsidRPr="006926B5" w:rsidRDefault="006926B5" w:rsidP="006926B5">
            <w:pPr>
              <w:spacing w:after="0" w:line="240" w:lineRule="auto"/>
              <w:rPr>
                <w:rFonts w:ascii="Times New Roman" w:eastAsia="Times New Roman" w:hAnsi="Times New Roman" w:cs="Times New Roman"/>
                <w:sz w:val="20"/>
                <w:szCs w:val="20"/>
                <w:lang w:val="es-ES" w:eastAsia="es-ES"/>
              </w:rPr>
            </w:pPr>
          </w:p>
        </w:tc>
      </w:tr>
    </w:tbl>
    <w:p w14:paraId="26EA13DC" w14:textId="77777777" w:rsidR="00A73D19" w:rsidRDefault="00A73D19" w:rsidP="00E722F2">
      <w:pPr>
        <w:shd w:val="clear" w:color="auto" w:fill="FDFDFD"/>
        <w:spacing w:after="0" w:line="240" w:lineRule="auto"/>
        <w:ind w:left="-426"/>
        <w:rPr>
          <w:rFonts w:ascii="Segoe UI" w:eastAsia="Times New Roman" w:hAnsi="Segoe UI" w:cs="Segoe UI"/>
          <w:sz w:val="21"/>
          <w:szCs w:val="21"/>
          <w:lang w:val="en"/>
        </w:rPr>
      </w:pPr>
    </w:p>
    <w:p w14:paraId="7AA73B15" w14:textId="77777777" w:rsidR="00344A54" w:rsidRDefault="00344A54" w:rsidP="00E722F2">
      <w:pPr>
        <w:shd w:val="clear" w:color="auto" w:fill="FDFDFD"/>
        <w:spacing w:after="0" w:line="240" w:lineRule="auto"/>
        <w:ind w:left="-426"/>
        <w:rPr>
          <w:rFonts w:ascii="Segoe UI" w:eastAsia="Times New Roman" w:hAnsi="Segoe UI" w:cs="Segoe UI"/>
          <w:sz w:val="21"/>
          <w:szCs w:val="21"/>
          <w:lang w:val="en"/>
        </w:rPr>
      </w:pPr>
    </w:p>
    <w:tbl>
      <w:tblPr>
        <w:tblW w:w="6120" w:type="dxa"/>
        <w:tblCellMar>
          <w:left w:w="70" w:type="dxa"/>
          <w:right w:w="70" w:type="dxa"/>
        </w:tblCellMar>
        <w:tblLook w:val="04A0" w:firstRow="1" w:lastRow="0" w:firstColumn="1" w:lastColumn="0" w:noHBand="0" w:noVBand="1"/>
      </w:tblPr>
      <w:tblGrid>
        <w:gridCol w:w="733"/>
        <w:gridCol w:w="599"/>
        <w:gridCol w:w="718"/>
        <w:gridCol w:w="718"/>
        <w:gridCol w:w="599"/>
        <w:gridCol w:w="718"/>
        <w:gridCol w:w="599"/>
        <w:gridCol w:w="718"/>
        <w:gridCol w:w="718"/>
      </w:tblGrid>
      <w:tr w:rsidR="006926B5" w:rsidRPr="006926B5" w14:paraId="753D9B39" w14:textId="77777777" w:rsidTr="006926B5">
        <w:trPr>
          <w:trHeight w:val="300"/>
        </w:trPr>
        <w:tc>
          <w:tcPr>
            <w:tcW w:w="6120" w:type="dxa"/>
            <w:gridSpan w:val="9"/>
            <w:tcBorders>
              <w:top w:val="single" w:sz="4" w:space="0" w:color="000000"/>
              <w:left w:val="single" w:sz="4" w:space="0" w:color="000000"/>
              <w:bottom w:val="single" w:sz="4" w:space="0" w:color="000000"/>
              <w:right w:val="single" w:sz="4" w:space="0" w:color="000000"/>
            </w:tcBorders>
            <w:shd w:val="clear" w:color="000000" w:fill="F7C9AC"/>
            <w:hideMark/>
          </w:tcPr>
          <w:p w14:paraId="6233B898" w14:textId="194DFD32" w:rsidR="006926B5" w:rsidRPr="006926B5" w:rsidRDefault="006926B5" w:rsidP="006926B5">
            <w:pPr>
              <w:spacing w:after="0" w:line="240" w:lineRule="auto"/>
              <w:jc w:val="center"/>
              <w:rPr>
                <w:rFonts w:ascii="Calibri" w:eastAsia="Times New Roman" w:hAnsi="Calibri" w:cs="Calibri"/>
                <w:b/>
                <w:bCs/>
                <w:sz w:val="20"/>
                <w:szCs w:val="20"/>
                <w:lang w:val="en-US" w:eastAsia="es-ES"/>
              </w:rPr>
            </w:pPr>
            <w:r w:rsidRPr="006926B5">
              <w:rPr>
                <w:rFonts w:ascii="Calibri" w:eastAsia="Times New Roman" w:hAnsi="Calibri" w:cs="Calibri"/>
                <w:b/>
                <w:bCs/>
                <w:sz w:val="20"/>
                <w:szCs w:val="20"/>
                <w:lang w:val="en-US" w:eastAsia="es-ES"/>
              </w:rPr>
              <w:t>Points for Ranking Women 501 DO - IDF</w:t>
            </w:r>
          </w:p>
        </w:tc>
      </w:tr>
      <w:tr w:rsidR="006926B5" w:rsidRPr="006926B5" w14:paraId="5DBDCBAA"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hideMark/>
          </w:tcPr>
          <w:p w14:paraId="5778CB26" w14:textId="77777777" w:rsidR="006926B5" w:rsidRPr="006926B5" w:rsidRDefault="006926B5" w:rsidP="006926B5">
            <w:pPr>
              <w:spacing w:after="0" w:line="240" w:lineRule="auto"/>
              <w:jc w:val="right"/>
              <w:rPr>
                <w:rFonts w:ascii="Calibri" w:eastAsia="Times New Roman" w:hAnsi="Calibri" w:cs="Calibri"/>
                <w:b/>
                <w:bCs/>
                <w:sz w:val="20"/>
                <w:szCs w:val="20"/>
                <w:lang w:val="es-ES" w:eastAsia="es-ES"/>
              </w:rPr>
            </w:pPr>
            <w:r w:rsidRPr="006926B5">
              <w:rPr>
                <w:rFonts w:ascii="Calibri" w:eastAsia="Times New Roman" w:hAnsi="Calibri" w:cs="Calibri"/>
                <w:b/>
                <w:bCs/>
                <w:sz w:val="20"/>
                <w:szCs w:val="20"/>
                <w:lang w:val="es-ES" w:eastAsia="es-ES"/>
              </w:rPr>
              <w:t>place</w:t>
            </w:r>
          </w:p>
        </w:tc>
        <w:tc>
          <w:tcPr>
            <w:tcW w:w="599" w:type="dxa"/>
            <w:tcBorders>
              <w:top w:val="nil"/>
              <w:left w:val="nil"/>
              <w:bottom w:val="single" w:sz="4" w:space="0" w:color="000000"/>
              <w:right w:val="single" w:sz="4" w:space="0" w:color="000000"/>
            </w:tcBorders>
            <w:shd w:val="clear" w:color="000000" w:fill="F7C9AC"/>
            <w:noWrap/>
            <w:hideMark/>
          </w:tcPr>
          <w:p w14:paraId="50164AF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&gt;129</w:t>
            </w:r>
          </w:p>
        </w:tc>
        <w:tc>
          <w:tcPr>
            <w:tcW w:w="718" w:type="dxa"/>
            <w:tcBorders>
              <w:top w:val="nil"/>
              <w:left w:val="nil"/>
              <w:bottom w:val="single" w:sz="4" w:space="0" w:color="000000"/>
              <w:right w:val="single" w:sz="4" w:space="0" w:color="000000"/>
            </w:tcBorders>
            <w:shd w:val="clear" w:color="000000" w:fill="F7C9AC"/>
            <w:noWrap/>
            <w:hideMark/>
          </w:tcPr>
          <w:p w14:paraId="0245ED1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97</w:t>
            </w:r>
          </w:p>
        </w:tc>
        <w:tc>
          <w:tcPr>
            <w:tcW w:w="718" w:type="dxa"/>
            <w:tcBorders>
              <w:top w:val="nil"/>
              <w:left w:val="nil"/>
              <w:bottom w:val="single" w:sz="4" w:space="0" w:color="000000"/>
              <w:right w:val="single" w:sz="4" w:space="0" w:color="000000"/>
            </w:tcBorders>
            <w:shd w:val="clear" w:color="000000" w:fill="F7C9AC"/>
            <w:noWrap/>
            <w:hideMark/>
          </w:tcPr>
          <w:p w14:paraId="4FA5A0F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&gt;65</w:t>
            </w:r>
          </w:p>
        </w:tc>
        <w:tc>
          <w:tcPr>
            <w:tcW w:w="599" w:type="dxa"/>
            <w:tcBorders>
              <w:top w:val="nil"/>
              <w:left w:val="nil"/>
              <w:bottom w:val="single" w:sz="4" w:space="0" w:color="000000"/>
              <w:right w:val="single" w:sz="4" w:space="0" w:color="000000"/>
            </w:tcBorders>
            <w:shd w:val="clear" w:color="000000" w:fill="F7C9AC"/>
            <w:noWrap/>
            <w:hideMark/>
          </w:tcPr>
          <w:p w14:paraId="201DD9A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49</w:t>
            </w:r>
          </w:p>
        </w:tc>
        <w:tc>
          <w:tcPr>
            <w:tcW w:w="718" w:type="dxa"/>
            <w:tcBorders>
              <w:top w:val="nil"/>
              <w:left w:val="nil"/>
              <w:bottom w:val="single" w:sz="4" w:space="0" w:color="000000"/>
              <w:right w:val="single" w:sz="4" w:space="0" w:color="000000"/>
            </w:tcBorders>
            <w:shd w:val="clear" w:color="000000" w:fill="F7C9AC"/>
            <w:noWrap/>
            <w:hideMark/>
          </w:tcPr>
          <w:p w14:paraId="343316E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&gt;33</w:t>
            </w:r>
          </w:p>
        </w:tc>
        <w:tc>
          <w:tcPr>
            <w:tcW w:w="599" w:type="dxa"/>
            <w:tcBorders>
              <w:top w:val="nil"/>
              <w:left w:val="nil"/>
              <w:bottom w:val="single" w:sz="4" w:space="0" w:color="000000"/>
              <w:right w:val="single" w:sz="4" w:space="0" w:color="000000"/>
            </w:tcBorders>
            <w:shd w:val="clear" w:color="000000" w:fill="F7C9AC"/>
            <w:noWrap/>
            <w:hideMark/>
          </w:tcPr>
          <w:p w14:paraId="2701BFA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25</w:t>
            </w:r>
          </w:p>
        </w:tc>
        <w:tc>
          <w:tcPr>
            <w:tcW w:w="718" w:type="dxa"/>
            <w:tcBorders>
              <w:top w:val="nil"/>
              <w:left w:val="nil"/>
              <w:bottom w:val="single" w:sz="4" w:space="0" w:color="000000"/>
              <w:right w:val="single" w:sz="4" w:space="0" w:color="000000"/>
            </w:tcBorders>
            <w:shd w:val="clear" w:color="000000" w:fill="F7C9AC"/>
            <w:noWrap/>
            <w:hideMark/>
          </w:tcPr>
          <w:p w14:paraId="09235F6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&gt;17</w:t>
            </w:r>
          </w:p>
        </w:tc>
        <w:tc>
          <w:tcPr>
            <w:tcW w:w="718" w:type="dxa"/>
            <w:tcBorders>
              <w:top w:val="nil"/>
              <w:left w:val="nil"/>
              <w:bottom w:val="single" w:sz="4" w:space="0" w:color="000000"/>
              <w:right w:val="single" w:sz="4" w:space="0" w:color="000000"/>
            </w:tcBorders>
            <w:shd w:val="clear" w:color="000000" w:fill="F7C9AC"/>
            <w:noWrap/>
            <w:hideMark/>
          </w:tcPr>
          <w:p w14:paraId="2D1019E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w:t>
            </w:r>
          </w:p>
        </w:tc>
      </w:tr>
      <w:tr w:rsidR="006926B5" w:rsidRPr="006926B5" w14:paraId="6580B964"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noWrap/>
            <w:hideMark/>
          </w:tcPr>
          <w:p w14:paraId="553B2D6C"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w:t>
            </w:r>
          </w:p>
        </w:tc>
        <w:tc>
          <w:tcPr>
            <w:tcW w:w="599" w:type="dxa"/>
            <w:tcBorders>
              <w:top w:val="nil"/>
              <w:left w:val="nil"/>
              <w:bottom w:val="single" w:sz="4" w:space="0" w:color="000000"/>
              <w:right w:val="single" w:sz="4" w:space="0" w:color="000000"/>
            </w:tcBorders>
            <w:noWrap/>
            <w:hideMark/>
          </w:tcPr>
          <w:p w14:paraId="5A4A5AF4"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5700</w:t>
            </w:r>
          </w:p>
        </w:tc>
        <w:tc>
          <w:tcPr>
            <w:tcW w:w="718" w:type="dxa"/>
            <w:tcBorders>
              <w:top w:val="nil"/>
              <w:left w:val="nil"/>
              <w:bottom w:val="single" w:sz="4" w:space="0" w:color="000000"/>
              <w:right w:val="single" w:sz="4" w:space="0" w:color="000000"/>
            </w:tcBorders>
            <w:shd w:val="clear" w:color="000000" w:fill="FDE9D9"/>
            <w:noWrap/>
            <w:hideMark/>
          </w:tcPr>
          <w:p w14:paraId="719030DC"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5400</w:t>
            </w:r>
          </w:p>
        </w:tc>
        <w:tc>
          <w:tcPr>
            <w:tcW w:w="718" w:type="dxa"/>
            <w:tcBorders>
              <w:top w:val="nil"/>
              <w:left w:val="nil"/>
              <w:bottom w:val="single" w:sz="4" w:space="0" w:color="000000"/>
              <w:right w:val="single" w:sz="4" w:space="0" w:color="000000"/>
            </w:tcBorders>
            <w:noWrap/>
            <w:hideMark/>
          </w:tcPr>
          <w:p w14:paraId="43AF492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5100</w:t>
            </w:r>
          </w:p>
        </w:tc>
        <w:tc>
          <w:tcPr>
            <w:tcW w:w="599" w:type="dxa"/>
            <w:tcBorders>
              <w:top w:val="nil"/>
              <w:left w:val="nil"/>
              <w:bottom w:val="single" w:sz="4" w:space="0" w:color="000000"/>
              <w:right w:val="single" w:sz="4" w:space="0" w:color="000000"/>
            </w:tcBorders>
            <w:shd w:val="clear" w:color="000000" w:fill="FDE9D9"/>
            <w:noWrap/>
            <w:hideMark/>
          </w:tcPr>
          <w:p w14:paraId="36973ADC"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4800</w:t>
            </w:r>
          </w:p>
        </w:tc>
        <w:tc>
          <w:tcPr>
            <w:tcW w:w="718" w:type="dxa"/>
            <w:tcBorders>
              <w:top w:val="nil"/>
              <w:left w:val="nil"/>
              <w:bottom w:val="single" w:sz="4" w:space="0" w:color="000000"/>
              <w:right w:val="single" w:sz="4" w:space="0" w:color="000000"/>
            </w:tcBorders>
            <w:noWrap/>
            <w:hideMark/>
          </w:tcPr>
          <w:p w14:paraId="62B9D8E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4500</w:t>
            </w:r>
          </w:p>
        </w:tc>
        <w:tc>
          <w:tcPr>
            <w:tcW w:w="599" w:type="dxa"/>
            <w:tcBorders>
              <w:top w:val="nil"/>
              <w:left w:val="nil"/>
              <w:bottom w:val="single" w:sz="4" w:space="0" w:color="000000"/>
              <w:right w:val="single" w:sz="4" w:space="0" w:color="000000"/>
            </w:tcBorders>
            <w:shd w:val="clear" w:color="000000" w:fill="FDE9D9"/>
            <w:noWrap/>
            <w:hideMark/>
          </w:tcPr>
          <w:p w14:paraId="0EC2B444"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4200</w:t>
            </w:r>
          </w:p>
        </w:tc>
        <w:tc>
          <w:tcPr>
            <w:tcW w:w="718" w:type="dxa"/>
            <w:tcBorders>
              <w:top w:val="nil"/>
              <w:left w:val="nil"/>
              <w:bottom w:val="single" w:sz="4" w:space="0" w:color="000000"/>
              <w:right w:val="single" w:sz="4" w:space="0" w:color="000000"/>
            </w:tcBorders>
            <w:noWrap/>
            <w:hideMark/>
          </w:tcPr>
          <w:p w14:paraId="5E8A5DD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3900</w:t>
            </w:r>
          </w:p>
        </w:tc>
        <w:tc>
          <w:tcPr>
            <w:tcW w:w="718" w:type="dxa"/>
            <w:tcBorders>
              <w:top w:val="nil"/>
              <w:left w:val="nil"/>
              <w:bottom w:val="single" w:sz="4" w:space="0" w:color="000000"/>
              <w:right w:val="single" w:sz="4" w:space="0" w:color="000000"/>
            </w:tcBorders>
            <w:shd w:val="clear" w:color="000000" w:fill="FDE9D9"/>
            <w:noWrap/>
            <w:hideMark/>
          </w:tcPr>
          <w:p w14:paraId="7D3E990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3600</w:t>
            </w:r>
          </w:p>
        </w:tc>
      </w:tr>
      <w:tr w:rsidR="006926B5" w:rsidRPr="006926B5" w14:paraId="0C796029"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noWrap/>
            <w:hideMark/>
          </w:tcPr>
          <w:p w14:paraId="16551F4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w:t>
            </w:r>
          </w:p>
        </w:tc>
        <w:tc>
          <w:tcPr>
            <w:tcW w:w="599" w:type="dxa"/>
            <w:tcBorders>
              <w:top w:val="nil"/>
              <w:left w:val="nil"/>
              <w:bottom w:val="single" w:sz="4" w:space="0" w:color="000000"/>
              <w:right w:val="single" w:sz="4" w:space="0" w:color="000000"/>
            </w:tcBorders>
            <w:noWrap/>
            <w:hideMark/>
          </w:tcPr>
          <w:p w14:paraId="5A9C9FA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4700</w:t>
            </w:r>
          </w:p>
        </w:tc>
        <w:tc>
          <w:tcPr>
            <w:tcW w:w="718" w:type="dxa"/>
            <w:tcBorders>
              <w:top w:val="nil"/>
              <w:left w:val="nil"/>
              <w:bottom w:val="single" w:sz="4" w:space="0" w:color="000000"/>
              <w:right w:val="single" w:sz="4" w:space="0" w:color="000000"/>
            </w:tcBorders>
            <w:shd w:val="clear" w:color="000000" w:fill="FDE9D9"/>
            <w:noWrap/>
            <w:hideMark/>
          </w:tcPr>
          <w:p w14:paraId="45A4EB5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4400</w:t>
            </w:r>
          </w:p>
        </w:tc>
        <w:tc>
          <w:tcPr>
            <w:tcW w:w="718" w:type="dxa"/>
            <w:tcBorders>
              <w:top w:val="nil"/>
              <w:left w:val="nil"/>
              <w:bottom w:val="single" w:sz="4" w:space="0" w:color="000000"/>
              <w:right w:val="single" w:sz="4" w:space="0" w:color="000000"/>
            </w:tcBorders>
            <w:noWrap/>
            <w:hideMark/>
          </w:tcPr>
          <w:p w14:paraId="62E501C8"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4100</w:t>
            </w:r>
          </w:p>
        </w:tc>
        <w:tc>
          <w:tcPr>
            <w:tcW w:w="599" w:type="dxa"/>
            <w:tcBorders>
              <w:top w:val="nil"/>
              <w:left w:val="nil"/>
              <w:bottom w:val="single" w:sz="4" w:space="0" w:color="000000"/>
              <w:right w:val="single" w:sz="4" w:space="0" w:color="000000"/>
            </w:tcBorders>
            <w:shd w:val="clear" w:color="000000" w:fill="FDE9D9"/>
            <w:noWrap/>
            <w:hideMark/>
          </w:tcPr>
          <w:p w14:paraId="068230B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3800</w:t>
            </w:r>
          </w:p>
        </w:tc>
        <w:tc>
          <w:tcPr>
            <w:tcW w:w="718" w:type="dxa"/>
            <w:tcBorders>
              <w:top w:val="nil"/>
              <w:left w:val="nil"/>
              <w:bottom w:val="single" w:sz="4" w:space="0" w:color="000000"/>
              <w:right w:val="single" w:sz="4" w:space="0" w:color="000000"/>
            </w:tcBorders>
            <w:noWrap/>
            <w:hideMark/>
          </w:tcPr>
          <w:p w14:paraId="4B92EAB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3500</w:t>
            </w:r>
          </w:p>
        </w:tc>
        <w:tc>
          <w:tcPr>
            <w:tcW w:w="599" w:type="dxa"/>
            <w:tcBorders>
              <w:top w:val="nil"/>
              <w:left w:val="nil"/>
              <w:bottom w:val="single" w:sz="4" w:space="0" w:color="000000"/>
              <w:right w:val="single" w:sz="4" w:space="0" w:color="000000"/>
            </w:tcBorders>
            <w:shd w:val="clear" w:color="000000" w:fill="FDE9D9"/>
            <w:noWrap/>
            <w:hideMark/>
          </w:tcPr>
          <w:p w14:paraId="5E4438D6"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3200</w:t>
            </w:r>
          </w:p>
        </w:tc>
        <w:tc>
          <w:tcPr>
            <w:tcW w:w="718" w:type="dxa"/>
            <w:tcBorders>
              <w:top w:val="nil"/>
              <w:left w:val="nil"/>
              <w:bottom w:val="single" w:sz="4" w:space="0" w:color="000000"/>
              <w:right w:val="single" w:sz="4" w:space="0" w:color="000000"/>
            </w:tcBorders>
            <w:noWrap/>
            <w:hideMark/>
          </w:tcPr>
          <w:p w14:paraId="7A45645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2900</w:t>
            </w:r>
          </w:p>
        </w:tc>
        <w:tc>
          <w:tcPr>
            <w:tcW w:w="718" w:type="dxa"/>
            <w:tcBorders>
              <w:top w:val="nil"/>
              <w:left w:val="nil"/>
              <w:bottom w:val="single" w:sz="4" w:space="0" w:color="000000"/>
              <w:right w:val="single" w:sz="4" w:space="0" w:color="000000"/>
            </w:tcBorders>
            <w:shd w:val="clear" w:color="000000" w:fill="FDE9D9"/>
            <w:noWrap/>
            <w:hideMark/>
          </w:tcPr>
          <w:p w14:paraId="5326A44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2600</w:t>
            </w:r>
          </w:p>
        </w:tc>
      </w:tr>
      <w:tr w:rsidR="006926B5" w:rsidRPr="006926B5" w14:paraId="266CAAB8"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noWrap/>
            <w:hideMark/>
          </w:tcPr>
          <w:p w14:paraId="276ABDF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w:t>
            </w:r>
          </w:p>
        </w:tc>
        <w:tc>
          <w:tcPr>
            <w:tcW w:w="599" w:type="dxa"/>
            <w:tcBorders>
              <w:top w:val="nil"/>
              <w:left w:val="nil"/>
              <w:bottom w:val="single" w:sz="4" w:space="0" w:color="000000"/>
              <w:right w:val="single" w:sz="4" w:space="0" w:color="000000"/>
            </w:tcBorders>
            <w:noWrap/>
            <w:hideMark/>
          </w:tcPr>
          <w:p w14:paraId="45077C7C"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4200</w:t>
            </w:r>
          </w:p>
        </w:tc>
        <w:tc>
          <w:tcPr>
            <w:tcW w:w="718" w:type="dxa"/>
            <w:tcBorders>
              <w:top w:val="nil"/>
              <w:left w:val="nil"/>
              <w:bottom w:val="single" w:sz="4" w:space="0" w:color="000000"/>
              <w:right w:val="single" w:sz="4" w:space="0" w:color="000000"/>
            </w:tcBorders>
            <w:shd w:val="clear" w:color="000000" w:fill="FDE9D9"/>
            <w:noWrap/>
            <w:hideMark/>
          </w:tcPr>
          <w:p w14:paraId="4B3F784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3900</w:t>
            </w:r>
          </w:p>
        </w:tc>
        <w:tc>
          <w:tcPr>
            <w:tcW w:w="718" w:type="dxa"/>
            <w:tcBorders>
              <w:top w:val="nil"/>
              <w:left w:val="nil"/>
              <w:bottom w:val="single" w:sz="4" w:space="0" w:color="000000"/>
              <w:right w:val="single" w:sz="4" w:space="0" w:color="000000"/>
            </w:tcBorders>
            <w:noWrap/>
            <w:hideMark/>
          </w:tcPr>
          <w:p w14:paraId="5CF58CA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3600</w:t>
            </w:r>
          </w:p>
        </w:tc>
        <w:tc>
          <w:tcPr>
            <w:tcW w:w="599" w:type="dxa"/>
            <w:tcBorders>
              <w:top w:val="nil"/>
              <w:left w:val="nil"/>
              <w:bottom w:val="single" w:sz="4" w:space="0" w:color="000000"/>
              <w:right w:val="single" w:sz="4" w:space="0" w:color="000000"/>
            </w:tcBorders>
            <w:shd w:val="clear" w:color="000000" w:fill="FDE9D9"/>
            <w:noWrap/>
            <w:hideMark/>
          </w:tcPr>
          <w:p w14:paraId="532225E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3300</w:t>
            </w:r>
          </w:p>
        </w:tc>
        <w:tc>
          <w:tcPr>
            <w:tcW w:w="718" w:type="dxa"/>
            <w:tcBorders>
              <w:top w:val="nil"/>
              <w:left w:val="nil"/>
              <w:bottom w:val="single" w:sz="4" w:space="0" w:color="000000"/>
              <w:right w:val="single" w:sz="4" w:space="0" w:color="000000"/>
            </w:tcBorders>
            <w:noWrap/>
            <w:hideMark/>
          </w:tcPr>
          <w:p w14:paraId="601602E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3000</w:t>
            </w:r>
          </w:p>
        </w:tc>
        <w:tc>
          <w:tcPr>
            <w:tcW w:w="599" w:type="dxa"/>
            <w:tcBorders>
              <w:top w:val="nil"/>
              <w:left w:val="nil"/>
              <w:bottom w:val="single" w:sz="4" w:space="0" w:color="000000"/>
              <w:right w:val="single" w:sz="4" w:space="0" w:color="000000"/>
            </w:tcBorders>
            <w:shd w:val="clear" w:color="000000" w:fill="FDE9D9"/>
            <w:noWrap/>
            <w:hideMark/>
          </w:tcPr>
          <w:p w14:paraId="477B851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2700</w:t>
            </w:r>
          </w:p>
        </w:tc>
        <w:tc>
          <w:tcPr>
            <w:tcW w:w="718" w:type="dxa"/>
            <w:tcBorders>
              <w:top w:val="nil"/>
              <w:left w:val="nil"/>
              <w:bottom w:val="single" w:sz="4" w:space="0" w:color="000000"/>
              <w:right w:val="single" w:sz="4" w:space="0" w:color="000000"/>
            </w:tcBorders>
            <w:noWrap/>
            <w:hideMark/>
          </w:tcPr>
          <w:p w14:paraId="68AE476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2400</w:t>
            </w:r>
          </w:p>
        </w:tc>
        <w:tc>
          <w:tcPr>
            <w:tcW w:w="718" w:type="dxa"/>
            <w:tcBorders>
              <w:top w:val="nil"/>
              <w:left w:val="nil"/>
              <w:bottom w:val="single" w:sz="4" w:space="0" w:color="000000"/>
              <w:right w:val="single" w:sz="4" w:space="0" w:color="000000"/>
            </w:tcBorders>
            <w:shd w:val="clear" w:color="000000" w:fill="FDE9D9"/>
            <w:noWrap/>
            <w:hideMark/>
          </w:tcPr>
          <w:p w14:paraId="00F7330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2100</w:t>
            </w:r>
          </w:p>
        </w:tc>
      </w:tr>
      <w:tr w:rsidR="006926B5" w:rsidRPr="006926B5" w14:paraId="6B56D37E"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vAlign w:val="bottom"/>
            <w:hideMark/>
          </w:tcPr>
          <w:p w14:paraId="31DE2A44"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599" w:type="dxa"/>
            <w:tcBorders>
              <w:top w:val="nil"/>
              <w:left w:val="nil"/>
              <w:bottom w:val="single" w:sz="4" w:space="0" w:color="000000"/>
              <w:right w:val="single" w:sz="4" w:space="0" w:color="000000"/>
            </w:tcBorders>
            <w:shd w:val="clear" w:color="000000" w:fill="F7C9AC"/>
            <w:vAlign w:val="bottom"/>
            <w:hideMark/>
          </w:tcPr>
          <w:p w14:paraId="33083461"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18" w:type="dxa"/>
            <w:tcBorders>
              <w:top w:val="nil"/>
              <w:left w:val="nil"/>
              <w:bottom w:val="single" w:sz="4" w:space="0" w:color="000000"/>
              <w:right w:val="single" w:sz="4" w:space="0" w:color="000000"/>
            </w:tcBorders>
            <w:shd w:val="clear" w:color="000000" w:fill="FDE9D9"/>
            <w:vAlign w:val="bottom"/>
            <w:hideMark/>
          </w:tcPr>
          <w:p w14:paraId="5CCE3BE0"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18" w:type="dxa"/>
            <w:tcBorders>
              <w:top w:val="nil"/>
              <w:left w:val="nil"/>
              <w:bottom w:val="single" w:sz="4" w:space="0" w:color="000000"/>
              <w:right w:val="single" w:sz="4" w:space="0" w:color="000000"/>
            </w:tcBorders>
            <w:shd w:val="clear" w:color="000000" w:fill="F7C9AC"/>
            <w:vAlign w:val="bottom"/>
            <w:hideMark/>
          </w:tcPr>
          <w:p w14:paraId="6EDBDF45"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599" w:type="dxa"/>
            <w:tcBorders>
              <w:top w:val="nil"/>
              <w:left w:val="nil"/>
              <w:bottom w:val="single" w:sz="4" w:space="0" w:color="000000"/>
              <w:right w:val="single" w:sz="4" w:space="0" w:color="000000"/>
            </w:tcBorders>
            <w:shd w:val="clear" w:color="000000" w:fill="FDE9D9"/>
            <w:vAlign w:val="bottom"/>
            <w:hideMark/>
          </w:tcPr>
          <w:p w14:paraId="041148F7"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18" w:type="dxa"/>
            <w:tcBorders>
              <w:top w:val="nil"/>
              <w:left w:val="nil"/>
              <w:bottom w:val="single" w:sz="4" w:space="0" w:color="000000"/>
              <w:right w:val="single" w:sz="4" w:space="0" w:color="000000"/>
            </w:tcBorders>
            <w:shd w:val="clear" w:color="000000" w:fill="F7C9AC"/>
            <w:vAlign w:val="bottom"/>
            <w:hideMark/>
          </w:tcPr>
          <w:p w14:paraId="2628D89D"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599" w:type="dxa"/>
            <w:tcBorders>
              <w:top w:val="nil"/>
              <w:left w:val="nil"/>
              <w:bottom w:val="single" w:sz="4" w:space="0" w:color="000000"/>
              <w:right w:val="single" w:sz="4" w:space="0" w:color="000000"/>
            </w:tcBorders>
            <w:shd w:val="clear" w:color="000000" w:fill="FDE9D9"/>
            <w:vAlign w:val="bottom"/>
            <w:hideMark/>
          </w:tcPr>
          <w:p w14:paraId="080AD14F"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18" w:type="dxa"/>
            <w:tcBorders>
              <w:top w:val="nil"/>
              <w:left w:val="nil"/>
              <w:bottom w:val="single" w:sz="4" w:space="0" w:color="000000"/>
              <w:right w:val="single" w:sz="4" w:space="0" w:color="000000"/>
            </w:tcBorders>
            <w:shd w:val="clear" w:color="000000" w:fill="F7C9AC"/>
            <w:vAlign w:val="bottom"/>
            <w:hideMark/>
          </w:tcPr>
          <w:p w14:paraId="220C881C"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718" w:type="dxa"/>
            <w:tcBorders>
              <w:top w:val="nil"/>
              <w:left w:val="nil"/>
              <w:bottom w:val="single" w:sz="4" w:space="0" w:color="000000"/>
              <w:right w:val="single" w:sz="4" w:space="0" w:color="000000"/>
            </w:tcBorders>
            <w:shd w:val="clear" w:color="000000" w:fill="FDE9D9"/>
            <w:vAlign w:val="bottom"/>
            <w:hideMark/>
          </w:tcPr>
          <w:p w14:paraId="55CE6DCA"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r>
      <w:tr w:rsidR="006926B5" w:rsidRPr="006926B5" w14:paraId="547E674B"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noWrap/>
            <w:hideMark/>
          </w:tcPr>
          <w:p w14:paraId="7CFC854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w:t>
            </w:r>
          </w:p>
        </w:tc>
        <w:tc>
          <w:tcPr>
            <w:tcW w:w="599" w:type="dxa"/>
            <w:tcBorders>
              <w:top w:val="nil"/>
              <w:left w:val="nil"/>
              <w:bottom w:val="single" w:sz="4" w:space="0" w:color="000000"/>
              <w:right w:val="single" w:sz="4" w:space="0" w:color="000000"/>
            </w:tcBorders>
            <w:noWrap/>
            <w:hideMark/>
          </w:tcPr>
          <w:p w14:paraId="7E92D6F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2500</w:t>
            </w:r>
          </w:p>
        </w:tc>
        <w:tc>
          <w:tcPr>
            <w:tcW w:w="718" w:type="dxa"/>
            <w:tcBorders>
              <w:top w:val="nil"/>
              <w:left w:val="nil"/>
              <w:bottom w:val="single" w:sz="4" w:space="0" w:color="000000"/>
              <w:right w:val="single" w:sz="4" w:space="0" w:color="000000"/>
            </w:tcBorders>
            <w:shd w:val="clear" w:color="000000" w:fill="FDE9D9"/>
            <w:noWrap/>
            <w:hideMark/>
          </w:tcPr>
          <w:p w14:paraId="624E2656"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2300</w:t>
            </w:r>
          </w:p>
        </w:tc>
        <w:tc>
          <w:tcPr>
            <w:tcW w:w="718" w:type="dxa"/>
            <w:tcBorders>
              <w:top w:val="nil"/>
              <w:left w:val="nil"/>
              <w:bottom w:val="single" w:sz="4" w:space="0" w:color="000000"/>
              <w:right w:val="single" w:sz="4" w:space="0" w:color="000000"/>
            </w:tcBorders>
            <w:noWrap/>
            <w:hideMark/>
          </w:tcPr>
          <w:p w14:paraId="6B219246"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2100</w:t>
            </w:r>
          </w:p>
        </w:tc>
        <w:tc>
          <w:tcPr>
            <w:tcW w:w="599" w:type="dxa"/>
            <w:tcBorders>
              <w:top w:val="nil"/>
              <w:left w:val="nil"/>
              <w:bottom w:val="single" w:sz="4" w:space="0" w:color="000000"/>
              <w:right w:val="single" w:sz="4" w:space="0" w:color="000000"/>
            </w:tcBorders>
            <w:shd w:val="clear" w:color="000000" w:fill="FDE9D9"/>
            <w:noWrap/>
            <w:hideMark/>
          </w:tcPr>
          <w:p w14:paraId="01F569E4"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1900</w:t>
            </w:r>
          </w:p>
        </w:tc>
        <w:tc>
          <w:tcPr>
            <w:tcW w:w="718" w:type="dxa"/>
            <w:tcBorders>
              <w:top w:val="nil"/>
              <w:left w:val="nil"/>
              <w:bottom w:val="single" w:sz="4" w:space="0" w:color="000000"/>
              <w:right w:val="single" w:sz="4" w:space="0" w:color="000000"/>
            </w:tcBorders>
            <w:noWrap/>
            <w:hideMark/>
          </w:tcPr>
          <w:p w14:paraId="3EEBF704"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1700</w:t>
            </w:r>
          </w:p>
        </w:tc>
        <w:tc>
          <w:tcPr>
            <w:tcW w:w="599" w:type="dxa"/>
            <w:tcBorders>
              <w:top w:val="nil"/>
              <w:left w:val="nil"/>
              <w:bottom w:val="single" w:sz="4" w:space="0" w:color="000000"/>
              <w:right w:val="single" w:sz="4" w:space="0" w:color="000000"/>
            </w:tcBorders>
            <w:shd w:val="clear" w:color="000000" w:fill="FDE9D9"/>
            <w:noWrap/>
            <w:hideMark/>
          </w:tcPr>
          <w:p w14:paraId="7D702E37"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1500</w:t>
            </w:r>
          </w:p>
        </w:tc>
        <w:tc>
          <w:tcPr>
            <w:tcW w:w="718" w:type="dxa"/>
            <w:tcBorders>
              <w:top w:val="nil"/>
              <w:left w:val="nil"/>
              <w:bottom w:val="single" w:sz="4" w:space="0" w:color="000000"/>
              <w:right w:val="single" w:sz="4" w:space="0" w:color="000000"/>
            </w:tcBorders>
            <w:noWrap/>
            <w:hideMark/>
          </w:tcPr>
          <w:p w14:paraId="53A9FC0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718" w:type="dxa"/>
            <w:tcBorders>
              <w:top w:val="nil"/>
              <w:left w:val="nil"/>
              <w:bottom w:val="single" w:sz="4" w:space="0" w:color="000000"/>
              <w:right w:val="single" w:sz="4" w:space="0" w:color="000000"/>
            </w:tcBorders>
            <w:shd w:val="clear" w:color="000000" w:fill="FDE9D9"/>
            <w:noWrap/>
            <w:hideMark/>
          </w:tcPr>
          <w:p w14:paraId="3B37532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r>
      <w:tr w:rsidR="006926B5" w:rsidRPr="006926B5" w14:paraId="0A537153"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noWrap/>
            <w:hideMark/>
          </w:tcPr>
          <w:p w14:paraId="104D9DD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w:t>
            </w:r>
          </w:p>
        </w:tc>
        <w:tc>
          <w:tcPr>
            <w:tcW w:w="599" w:type="dxa"/>
            <w:tcBorders>
              <w:top w:val="nil"/>
              <w:left w:val="nil"/>
              <w:bottom w:val="single" w:sz="4" w:space="0" w:color="000000"/>
              <w:right w:val="single" w:sz="4" w:space="0" w:color="000000"/>
            </w:tcBorders>
            <w:noWrap/>
            <w:hideMark/>
          </w:tcPr>
          <w:p w14:paraId="0CABE7D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2300</w:t>
            </w:r>
          </w:p>
        </w:tc>
        <w:tc>
          <w:tcPr>
            <w:tcW w:w="718" w:type="dxa"/>
            <w:tcBorders>
              <w:top w:val="nil"/>
              <w:left w:val="nil"/>
              <w:bottom w:val="single" w:sz="4" w:space="0" w:color="000000"/>
              <w:right w:val="single" w:sz="4" w:space="0" w:color="000000"/>
            </w:tcBorders>
            <w:shd w:val="clear" w:color="000000" w:fill="FDE9D9"/>
            <w:noWrap/>
            <w:hideMark/>
          </w:tcPr>
          <w:p w14:paraId="39E8F9B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2100</w:t>
            </w:r>
          </w:p>
        </w:tc>
        <w:tc>
          <w:tcPr>
            <w:tcW w:w="718" w:type="dxa"/>
            <w:tcBorders>
              <w:top w:val="nil"/>
              <w:left w:val="nil"/>
              <w:bottom w:val="single" w:sz="4" w:space="0" w:color="000000"/>
              <w:right w:val="single" w:sz="4" w:space="0" w:color="000000"/>
            </w:tcBorders>
            <w:noWrap/>
            <w:hideMark/>
          </w:tcPr>
          <w:p w14:paraId="39BFE10E"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1900</w:t>
            </w:r>
          </w:p>
        </w:tc>
        <w:tc>
          <w:tcPr>
            <w:tcW w:w="599" w:type="dxa"/>
            <w:tcBorders>
              <w:top w:val="nil"/>
              <w:left w:val="nil"/>
              <w:bottom w:val="single" w:sz="4" w:space="0" w:color="000000"/>
              <w:right w:val="single" w:sz="4" w:space="0" w:color="000000"/>
            </w:tcBorders>
            <w:shd w:val="clear" w:color="000000" w:fill="FDE9D9"/>
            <w:noWrap/>
            <w:hideMark/>
          </w:tcPr>
          <w:p w14:paraId="1129A33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1700</w:t>
            </w:r>
          </w:p>
        </w:tc>
        <w:tc>
          <w:tcPr>
            <w:tcW w:w="718" w:type="dxa"/>
            <w:tcBorders>
              <w:top w:val="nil"/>
              <w:left w:val="nil"/>
              <w:bottom w:val="single" w:sz="4" w:space="0" w:color="000000"/>
              <w:right w:val="single" w:sz="4" w:space="0" w:color="000000"/>
            </w:tcBorders>
            <w:noWrap/>
            <w:hideMark/>
          </w:tcPr>
          <w:p w14:paraId="05663EC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1500</w:t>
            </w:r>
          </w:p>
        </w:tc>
        <w:tc>
          <w:tcPr>
            <w:tcW w:w="599" w:type="dxa"/>
            <w:tcBorders>
              <w:top w:val="nil"/>
              <w:left w:val="nil"/>
              <w:bottom w:val="single" w:sz="4" w:space="0" w:color="000000"/>
              <w:right w:val="single" w:sz="4" w:space="0" w:color="000000"/>
            </w:tcBorders>
            <w:shd w:val="clear" w:color="000000" w:fill="FDE9D9"/>
            <w:noWrap/>
            <w:hideMark/>
          </w:tcPr>
          <w:p w14:paraId="3E82558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718" w:type="dxa"/>
            <w:tcBorders>
              <w:top w:val="nil"/>
              <w:left w:val="nil"/>
              <w:bottom w:val="single" w:sz="4" w:space="0" w:color="000000"/>
              <w:right w:val="single" w:sz="4" w:space="0" w:color="000000"/>
            </w:tcBorders>
            <w:noWrap/>
            <w:hideMark/>
          </w:tcPr>
          <w:p w14:paraId="291890C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718" w:type="dxa"/>
            <w:tcBorders>
              <w:top w:val="nil"/>
              <w:left w:val="nil"/>
              <w:bottom w:val="single" w:sz="4" w:space="0" w:color="000000"/>
              <w:right w:val="single" w:sz="4" w:space="0" w:color="000000"/>
            </w:tcBorders>
            <w:shd w:val="clear" w:color="000000" w:fill="FDE9D9"/>
            <w:noWrap/>
            <w:hideMark/>
          </w:tcPr>
          <w:p w14:paraId="2E76457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r>
      <w:tr w:rsidR="006926B5" w:rsidRPr="006926B5" w14:paraId="112FBEC5"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noWrap/>
            <w:hideMark/>
          </w:tcPr>
          <w:p w14:paraId="3E2F2C2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w:t>
            </w:r>
          </w:p>
        </w:tc>
        <w:tc>
          <w:tcPr>
            <w:tcW w:w="599" w:type="dxa"/>
            <w:tcBorders>
              <w:top w:val="nil"/>
              <w:left w:val="nil"/>
              <w:bottom w:val="single" w:sz="4" w:space="0" w:color="000000"/>
              <w:right w:val="single" w:sz="4" w:space="0" w:color="000000"/>
            </w:tcBorders>
            <w:noWrap/>
            <w:hideMark/>
          </w:tcPr>
          <w:p w14:paraId="32BCE9EC"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2100</w:t>
            </w:r>
          </w:p>
        </w:tc>
        <w:tc>
          <w:tcPr>
            <w:tcW w:w="718" w:type="dxa"/>
            <w:tcBorders>
              <w:top w:val="nil"/>
              <w:left w:val="nil"/>
              <w:bottom w:val="single" w:sz="4" w:space="0" w:color="000000"/>
              <w:right w:val="single" w:sz="4" w:space="0" w:color="000000"/>
            </w:tcBorders>
            <w:shd w:val="clear" w:color="000000" w:fill="FDE9D9"/>
            <w:noWrap/>
            <w:hideMark/>
          </w:tcPr>
          <w:p w14:paraId="1466C6D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1900</w:t>
            </w:r>
          </w:p>
        </w:tc>
        <w:tc>
          <w:tcPr>
            <w:tcW w:w="718" w:type="dxa"/>
            <w:tcBorders>
              <w:top w:val="nil"/>
              <w:left w:val="nil"/>
              <w:bottom w:val="single" w:sz="4" w:space="0" w:color="000000"/>
              <w:right w:val="single" w:sz="4" w:space="0" w:color="000000"/>
            </w:tcBorders>
            <w:noWrap/>
            <w:hideMark/>
          </w:tcPr>
          <w:p w14:paraId="45E72A94"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1700</w:t>
            </w:r>
          </w:p>
        </w:tc>
        <w:tc>
          <w:tcPr>
            <w:tcW w:w="599" w:type="dxa"/>
            <w:tcBorders>
              <w:top w:val="nil"/>
              <w:left w:val="nil"/>
              <w:bottom w:val="single" w:sz="4" w:space="0" w:color="000000"/>
              <w:right w:val="single" w:sz="4" w:space="0" w:color="000000"/>
            </w:tcBorders>
            <w:shd w:val="clear" w:color="000000" w:fill="FDE9D9"/>
            <w:noWrap/>
            <w:hideMark/>
          </w:tcPr>
          <w:p w14:paraId="50594F0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1500</w:t>
            </w:r>
          </w:p>
        </w:tc>
        <w:tc>
          <w:tcPr>
            <w:tcW w:w="718" w:type="dxa"/>
            <w:tcBorders>
              <w:top w:val="nil"/>
              <w:left w:val="nil"/>
              <w:bottom w:val="single" w:sz="4" w:space="0" w:color="000000"/>
              <w:right w:val="single" w:sz="4" w:space="0" w:color="000000"/>
            </w:tcBorders>
            <w:noWrap/>
            <w:hideMark/>
          </w:tcPr>
          <w:p w14:paraId="0D3887AC"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599" w:type="dxa"/>
            <w:tcBorders>
              <w:top w:val="nil"/>
              <w:left w:val="nil"/>
              <w:bottom w:val="single" w:sz="4" w:space="0" w:color="000000"/>
              <w:right w:val="single" w:sz="4" w:space="0" w:color="000000"/>
            </w:tcBorders>
            <w:shd w:val="clear" w:color="000000" w:fill="FDE9D9"/>
            <w:noWrap/>
            <w:hideMark/>
          </w:tcPr>
          <w:p w14:paraId="4CB98EB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718" w:type="dxa"/>
            <w:tcBorders>
              <w:top w:val="nil"/>
              <w:left w:val="nil"/>
              <w:bottom w:val="single" w:sz="4" w:space="0" w:color="000000"/>
              <w:right w:val="single" w:sz="4" w:space="0" w:color="000000"/>
            </w:tcBorders>
            <w:noWrap/>
            <w:hideMark/>
          </w:tcPr>
          <w:p w14:paraId="05A4523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718" w:type="dxa"/>
            <w:tcBorders>
              <w:top w:val="nil"/>
              <w:left w:val="nil"/>
              <w:bottom w:val="single" w:sz="4" w:space="0" w:color="000000"/>
              <w:right w:val="single" w:sz="4" w:space="0" w:color="000000"/>
            </w:tcBorders>
            <w:shd w:val="clear" w:color="000000" w:fill="FDE9D9"/>
            <w:noWrap/>
            <w:hideMark/>
          </w:tcPr>
          <w:p w14:paraId="0BF355D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r>
      <w:tr w:rsidR="006926B5" w:rsidRPr="006926B5" w14:paraId="40EBEA1E"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noWrap/>
            <w:hideMark/>
          </w:tcPr>
          <w:p w14:paraId="6FB63380" w14:textId="77777777" w:rsidR="006926B5" w:rsidRPr="006926B5" w:rsidRDefault="006926B5" w:rsidP="006926B5">
            <w:pPr>
              <w:spacing w:after="0" w:line="240" w:lineRule="auto"/>
              <w:ind w:firstLineChars="100" w:firstLine="200"/>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w:t>
            </w:r>
          </w:p>
        </w:tc>
        <w:tc>
          <w:tcPr>
            <w:tcW w:w="599" w:type="dxa"/>
            <w:tcBorders>
              <w:top w:val="nil"/>
              <w:left w:val="nil"/>
              <w:bottom w:val="single" w:sz="4" w:space="0" w:color="000000"/>
              <w:right w:val="single" w:sz="4" w:space="0" w:color="000000"/>
            </w:tcBorders>
            <w:noWrap/>
            <w:hideMark/>
          </w:tcPr>
          <w:p w14:paraId="3BE2AE96"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1900</w:t>
            </w:r>
          </w:p>
        </w:tc>
        <w:tc>
          <w:tcPr>
            <w:tcW w:w="718" w:type="dxa"/>
            <w:tcBorders>
              <w:top w:val="nil"/>
              <w:left w:val="nil"/>
              <w:bottom w:val="single" w:sz="4" w:space="0" w:color="000000"/>
              <w:right w:val="single" w:sz="4" w:space="0" w:color="000000"/>
            </w:tcBorders>
            <w:shd w:val="clear" w:color="000000" w:fill="FDE9D9"/>
            <w:noWrap/>
            <w:hideMark/>
          </w:tcPr>
          <w:p w14:paraId="0250785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1700</w:t>
            </w:r>
          </w:p>
        </w:tc>
        <w:tc>
          <w:tcPr>
            <w:tcW w:w="718" w:type="dxa"/>
            <w:tcBorders>
              <w:top w:val="nil"/>
              <w:left w:val="nil"/>
              <w:bottom w:val="single" w:sz="4" w:space="0" w:color="000000"/>
              <w:right w:val="single" w:sz="4" w:space="0" w:color="000000"/>
            </w:tcBorders>
            <w:noWrap/>
            <w:hideMark/>
          </w:tcPr>
          <w:p w14:paraId="6425CF96"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1500</w:t>
            </w:r>
          </w:p>
        </w:tc>
        <w:tc>
          <w:tcPr>
            <w:tcW w:w="599" w:type="dxa"/>
            <w:tcBorders>
              <w:top w:val="nil"/>
              <w:left w:val="nil"/>
              <w:bottom w:val="single" w:sz="4" w:space="0" w:color="000000"/>
              <w:right w:val="single" w:sz="4" w:space="0" w:color="000000"/>
            </w:tcBorders>
            <w:shd w:val="clear" w:color="000000" w:fill="FDE9D9"/>
            <w:noWrap/>
            <w:hideMark/>
          </w:tcPr>
          <w:p w14:paraId="1999A4DC"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718" w:type="dxa"/>
            <w:tcBorders>
              <w:top w:val="nil"/>
              <w:left w:val="nil"/>
              <w:bottom w:val="single" w:sz="4" w:space="0" w:color="000000"/>
              <w:right w:val="single" w:sz="4" w:space="0" w:color="000000"/>
            </w:tcBorders>
            <w:noWrap/>
            <w:hideMark/>
          </w:tcPr>
          <w:p w14:paraId="36563D9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599" w:type="dxa"/>
            <w:tcBorders>
              <w:top w:val="nil"/>
              <w:left w:val="nil"/>
              <w:bottom w:val="single" w:sz="4" w:space="0" w:color="000000"/>
              <w:right w:val="single" w:sz="4" w:space="0" w:color="000000"/>
            </w:tcBorders>
            <w:shd w:val="clear" w:color="000000" w:fill="FDE9D9"/>
            <w:noWrap/>
            <w:hideMark/>
          </w:tcPr>
          <w:p w14:paraId="258600D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718" w:type="dxa"/>
            <w:tcBorders>
              <w:top w:val="nil"/>
              <w:left w:val="nil"/>
              <w:bottom w:val="single" w:sz="4" w:space="0" w:color="000000"/>
              <w:right w:val="single" w:sz="4" w:space="0" w:color="000000"/>
            </w:tcBorders>
            <w:noWrap/>
            <w:hideMark/>
          </w:tcPr>
          <w:p w14:paraId="20DAB496"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718" w:type="dxa"/>
            <w:tcBorders>
              <w:top w:val="nil"/>
              <w:left w:val="nil"/>
              <w:bottom w:val="single" w:sz="4" w:space="0" w:color="000000"/>
              <w:right w:val="single" w:sz="4" w:space="0" w:color="000000"/>
            </w:tcBorders>
            <w:shd w:val="clear" w:color="000000" w:fill="FDE9D9"/>
            <w:noWrap/>
            <w:hideMark/>
          </w:tcPr>
          <w:p w14:paraId="014EA3B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r>
      <w:tr w:rsidR="006926B5" w:rsidRPr="006926B5" w14:paraId="72A0B374"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noWrap/>
            <w:hideMark/>
          </w:tcPr>
          <w:p w14:paraId="358148AF" w14:textId="77777777" w:rsidR="006926B5" w:rsidRPr="006926B5" w:rsidRDefault="006926B5" w:rsidP="006926B5">
            <w:pPr>
              <w:spacing w:after="0" w:line="240" w:lineRule="auto"/>
              <w:ind w:firstLineChars="100" w:firstLine="200"/>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w:t>
            </w:r>
          </w:p>
        </w:tc>
        <w:tc>
          <w:tcPr>
            <w:tcW w:w="599" w:type="dxa"/>
            <w:tcBorders>
              <w:top w:val="nil"/>
              <w:left w:val="nil"/>
              <w:bottom w:val="single" w:sz="4" w:space="0" w:color="000000"/>
              <w:right w:val="single" w:sz="4" w:space="0" w:color="000000"/>
            </w:tcBorders>
            <w:noWrap/>
            <w:hideMark/>
          </w:tcPr>
          <w:p w14:paraId="3BCE20F7"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1700</w:t>
            </w:r>
          </w:p>
        </w:tc>
        <w:tc>
          <w:tcPr>
            <w:tcW w:w="718" w:type="dxa"/>
            <w:tcBorders>
              <w:top w:val="nil"/>
              <w:left w:val="nil"/>
              <w:bottom w:val="single" w:sz="4" w:space="0" w:color="000000"/>
              <w:right w:val="single" w:sz="4" w:space="0" w:color="000000"/>
            </w:tcBorders>
            <w:shd w:val="clear" w:color="000000" w:fill="FDE9D9"/>
            <w:noWrap/>
            <w:hideMark/>
          </w:tcPr>
          <w:p w14:paraId="6DD370D4"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1500</w:t>
            </w:r>
          </w:p>
        </w:tc>
        <w:tc>
          <w:tcPr>
            <w:tcW w:w="718" w:type="dxa"/>
            <w:tcBorders>
              <w:top w:val="nil"/>
              <w:left w:val="nil"/>
              <w:bottom w:val="single" w:sz="4" w:space="0" w:color="000000"/>
              <w:right w:val="single" w:sz="4" w:space="0" w:color="000000"/>
            </w:tcBorders>
            <w:noWrap/>
            <w:hideMark/>
          </w:tcPr>
          <w:p w14:paraId="639C71B2"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599" w:type="dxa"/>
            <w:tcBorders>
              <w:top w:val="nil"/>
              <w:left w:val="nil"/>
              <w:bottom w:val="single" w:sz="4" w:space="0" w:color="000000"/>
              <w:right w:val="single" w:sz="4" w:space="0" w:color="000000"/>
            </w:tcBorders>
            <w:shd w:val="clear" w:color="000000" w:fill="FDE9D9"/>
            <w:noWrap/>
            <w:hideMark/>
          </w:tcPr>
          <w:p w14:paraId="03C29D1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718" w:type="dxa"/>
            <w:tcBorders>
              <w:top w:val="nil"/>
              <w:left w:val="nil"/>
              <w:bottom w:val="single" w:sz="4" w:space="0" w:color="000000"/>
              <w:right w:val="single" w:sz="4" w:space="0" w:color="000000"/>
            </w:tcBorders>
            <w:noWrap/>
            <w:hideMark/>
          </w:tcPr>
          <w:p w14:paraId="5C117CFB"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599" w:type="dxa"/>
            <w:tcBorders>
              <w:top w:val="nil"/>
              <w:left w:val="nil"/>
              <w:bottom w:val="single" w:sz="4" w:space="0" w:color="000000"/>
              <w:right w:val="single" w:sz="4" w:space="0" w:color="000000"/>
            </w:tcBorders>
            <w:shd w:val="clear" w:color="000000" w:fill="FDE9D9"/>
            <w:noWrap/>
            <w:hideMark/>
          </w:tcPr>
          <w:p w14:paraId="25F48C2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718" w:type="dxa"/>
            <w:tcBorders>
              <w:top w:val="nil"/>
              <w:left w:val="nil"/>
              <w:bottom w:val="single" w:sz="4" w:space="0" w:color="000000"/>
              <w:right w:val="single" w:sz="4" w:space="0" w:color="000000"/>
            </w:tcBorders>
            <w:noWrap/>
            <w:hideMark/>
          </w:tcPr>
          <w:p w14:paraId="31B1FF13"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718" w:type="dxa"/>
            <w:tcBorders>
              <w:top w:val="nil"/>
              <w:left w:val="nil"/>
              <w:bottom w:val="nil"/>
              <w:right w:val="nil"/>
            </w:tcBorders>
            <w:vAlign w:val="bottom"/>
            <w:hideMark/>
          </w:tcPr>
          <w:p w14:paraId="14935140"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r>
      <w:tr w:rsidR="006926B5" w:rsidRPr="006926B5" w14:paraId="00BE189F"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noWrap/>
            <w:hideMark/>
          </w:tcPr>
          <w:p w14:paraId="1A11539E" w14:textId="77777777" w:rsidR="006926B5" w:rsidRPr="006926B5" w:rsidRDefault="006926B5" w:rsidP="006926B5">
            <w:pPr>
              <w:spacing w:after="0" w:line="240" w:lineRule="auto"/>
              <w:ind w:firstLineChars="100" w:firstLine="200"/>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25</w:t>
            </w:r>
          </w:p>
        </w:tc>
        <w:tc>
          <w:tcPr>
            <w:tcW w:w="599" w:type="dxa"/>
            <w:tcBorders>
              <w:top w:val="nil"/>
              <w:left w:val="nil"/>
              <w:bottom w:val="single" w:sz="4" w:space="0" w:color="000000"/>
              <w:right w:val="single" w:sz="4" w:space="0" w:color="000000"/>
            </w:tcBorders>
            <w:noWrap/>
            <w:hideMark/>
          </w:tcPr>
          <w:p w14:paraId="25C18C3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1500</w:t>
            </w:r>
          </w:p>
        </w:tc>
        <w:tc>
          <w:tcPr>
            <w:tcW w:w="718" w:type="dxa"/>
            <w:tcBorders>
              <w:top w:val="nil"/>
              <w:left w:val="nil"/>
              <w:bottom w:val="single" w:sz="4" w:space="0" w:color="000000"/>
              <w:right w:val="single" w:sz="4" w:space="0" w:color="000000"/>
            </w:tcBorders>
            <w:shd w:val="clear" w:color="000000" w:fill="FDE9D9"/>
            <w:noWrap/>
            <w:hideMark/>
          </w:tcPr>
          <w:p w14:paraId="0D2D268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718" w:type="dxa"/>
            <w:tcBorders>
              <w:top w:val="nil"/>
              <w:left w:val="nil"/>
              <w:bottom w:val="single" w:sz="4" w:space="0" w:color="000000"/>
              <w:right w:val="single" w:sz="4" w:space="0" w:color="000000"/>
            </w:tcBorders>
            <w:noWrap/>
            <w:hideMark/>
          </w:tcPr>
          <w:p w14:paraId="182C9969"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599" w:type="dxa"/>
            <w:tcBorders>
              <w:top w:val="nil"/>
              <w:left w:val="nil"/>
              <w:bottom w:val="single" w:sz="4" w:space="0" w:color="000000"/>
              <w:right w:val="single" w:sz="4" w:space="0" w:color="000000"/>
            </w:tcBorders>
            <w:shd w:val="clear" w:color="000000" w:fill="FDE9D9"/>
            <w:noWrap/>
            <w:hideMark/>
          </w:tcPr>
          <w:p w14:paraId="02060EB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718" w:type="dxa"/>
            <w:tcBorders>
              <w:top w:val="nil"/>
              <w:left w:val="nil"/>
              <w:bottom w:val="single" w:sz="4" w:space="0" w:color="000000"/>
              <w:right w:val="single" w:sz="4" w:space="0" w:color="000000"/>
            </w:tcBorders>
            <w:noWrap/>
            <w:hideMark/>
          </w:tcPr>
          <w:p w14:paraId="3D7027F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599" w:type="dxa"/>
            <w:tcBorders>
              <w:top w:val="nil"/>
              <w:left w:val="nil"/>
              <w:bottom w:val="single" w:sz="4" w:space="0" w:color="000000"/>
              <w:right w:val="single" w:sz="4" w:space="0" w:color="000000"/>
            </w:tcBorders>
            <w:shd w:val="clear" w:color="000000" w:fill="FDE9D9"/>
            <w:noWrap/>
            <w:hideMark/>
          </w:tcPr>
          <w:p w14:paraId="12BA67F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1436" w:type="dxa"/>
            <w:gridSpan w:val="2"/>
            <w:tcBorders>
              <w:top w:val="nil"/>
              <w:left w:val="nil"/>
              <w:bottom w:val="nil"/>
              <w:right w:val="nil"/>
            </w:tcBorders>
            <w:vAlign w:val="bottom"/>
            <w:hideMark/>
          </w:tcPr>
          <w:p w14:paraId="1432ED16"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r>
      <w:tr w:rsidR="006926B5" w:rsidRPr="006926B5" w14:paraId="6AB5A5AF"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noWrap/>
            <w:hideMark/>
          </w:tcPr>
          <w:p w14:paraId="17C34502" w14:textId="77777777" w:rsidR="006926B5" w:rsidRPr="006926B5" w:rsidRDefault="006926B5" w:rsidP="006926B5">
            <w:pPr>
              <w:spacing w:after="0" w:line="240" w:lineRule="auto"/>
              <w:ind w:firstLineChars="100" w:firstLine="200"/>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33</w:t>
            </w:r>
          </w:p>
        </w:tc>
        <w:tc>
          <w:tcPr>
            <w:tcW w:w="599" w:type="dxa"/>
            <w:tcBorders>
              <w:top w:val="nil"/>
              <w:left w:val="nil"/>
              <w:bottom w:val="single" w:sz="4" w:space="0" w:color="000000"/>
              <w:right w:val="single" w:sz="4" w:space="0" w:color="000000"/>
            </w:tcBorders>
            <w:noWrap/>
            <w:hideMark/>
          </w:tcPr>
          <w:p w14:paraId="393B2EE0"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1300</w:t>
            </w:r>
          </w:p>
        </w:tc>
        <w:tc>
          <w:tcPr>
            <w:tcW w:w="718" w:type="dxa"/>
            <w:tcBorders>
              <w:top w:val="nil"/>
              <w:left w:val="nil"/>
              <w:bottom w:val="single" w:sz="4" w:space="0" w:color="000000"/>
              <w:right w:val="single" w:sz="4" w:space="0" w:color="000000"/>
            </w:tcBorders>
            <w:shd w:val="clear" w:color="000000" w:fill="FDE9D9"/>
            <w:noWrap/>
            <w:hideMark/>
          </w:tcPr>
          <w:p w14:paraId="2E8221D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718" w:type="dxa"/>
            <w:tcBorders>
              <w:top w:val="nil"/>
              <w:left w:val="nil"/>
              <w:bottom w:val="single" w:sz="4" w:space="0" w:color="000000"/>
              <w:right w:val="single" w:sz="4" w:space="0" w:color="000000"/>
            </w:tcBorders>
            <w:noWrap/>
            <w:hideMark/>
          </w:tcPr>
          <w:p w14:paraId="51597B84"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599" w:type="dxa"/>
            <w:tcBorders>
              <w:top w:val="nil"/>
              <w:left w:val="nil"/>
              <w:bottom w:val="single" w:sz="4" w:space="0" w:color="000000"/>
              <w:right w:val="single" w:sz="4" w:space="0" w:color="000000"/>
            </w:tcBorders>
            <w:shd w:val="clear" w:color="000000" w:fill="FDE9D9"/>
            <w:noWrap/>
            <w:hideMark/>
          </w:tcPr>
          <w:p w14:paraId="70E4503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718" w:type="dxa"/>
            <w:tcBorders>
              <w:top w:val="nil"/>
              <w:left w:val="nil"/>
              <w:bottom w:val="single" w:sz="4" w:space="0" w:color="000000"/>
              <w:right w:val="single" w:sz="4" w:space="0" w:color="000000"/>
            </w:tcBorders>
            <w:noWrap/>
            <w:hideMark/>
          </w:tcPr>
          <w:p w14:paraId="01E54E75"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2035" w:type="dxa"/>
            <w:gridSpan w:val="3"/>
            <w:tcBorders>
              <w:top w:val="nil"/>
              <w:left w:val="nil"/>
              <w:bottom w:val="nil"/>
              <w:right w:val="nil"/>
            </w:tcBorders>
            <w:vAlign w:val="bottom"/>
            <w:hideMark/>
          </w:tcPr>
          <w:p w14:paraId="54FF8C49"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r>
      <w:tr w:rsidR="006926B5" w:rsidRPr="006926B5" w14:paraId="09829211"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noWrap/>
            <w:hideMark/>
          </w:tcPr>
          <w:p w14:paraId="55A22142" w14:textId="77777777" w:rsidR="006926B5" w:rsidRPr="006926B5" w:rsidRDefault="006926B5" w:rsidP="006926B5">
            <w:pPr>
              <w:spacing w:after="0" w:line="240" w:lineRule="auto"/>
              <w:ind w:firstLineChars="100" w:firstLine="200"/>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49</w:t>
            </w:r>
          </w:p>
        </w:tc>
        <w:tc>
          <w:tcPr>
            <w:tcW w:w="599" w:type="dxa"/>
            <w:tcBorders>
              <w:top w:val="nil"/>
              <w:left w:val="nil"/>
              <w:bottom w:val="single" w:sz="4" w:space="0" w:color="000000"/>
              <w:right w:val="single" w:sz="4" w:space="0" w:color="000000"/>
            </w:tcBorders>
            <w:noWrap/>
            <w:hideMark/>
          </w:tcPr>
          <w:p w14:paraId="47E2D664"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1100</w:t>
            </w:r>
          </w:p>
        </w:tc>
        <w:tc>
          <w:tcPr>
            <w:tcW w:w="718" w:type="dxa"/>
            <w:tcBorders>
              <w:top w:val="nil"/>
              <w:left w:val="nil"/>
              <w:bottom w:val="single" w:sz="4" w:space="0" w:color="000000"/>
              <w:right w:val="single" w:sz="4" w:space="0" w:color="000000"/>
            </w:tcBorders>
            <w:shd w:val="clear" w:color="000000" w:fill="FDE9D9"/>
            <w:noWrap/>
            <w:hideMark/>
          </w:tcPr>
          <w:p w14:paraId="6447860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718" w:type="dxa"/>
            <w:tcBorders>
              <w:top w:val="nil"/>
              <w:left w:val="nil"/>
              <w:bottom w:val="single" w:sz="4" w:space="0" w:color="000000"/>
              <w:right w:val="single" w:sz="4" w:space="0" w:color="000000"/>
            </w:tcBorders>
            <w:noWrap/>
            <w:hideMark/>
          </w:tcPr>
          <w:p w14:paraId="26ECBFB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599" w:type="dxa"/>
            <w:tcBorders>
              <w:top w:val="nil"/>
              <w:left w:val="nil"/>
              <w:bottom w:val="single" w:sz="4" w:space="0" w:color="000000"/>
              <w:right w:val="single" w:sz="4" w:space="0" w:color="000000"/>
            </w:tcBorders>
            <w:shd w:val="clear" w:color="000000" w:fill="FDE9D9"/>
            <w:noWrap/>
            <w:hideMark/>
          </w:tcPr>
          <w:p w14:paraId="6384744C"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2753" w:type="dxa"/>
            <w:gridSpan w:val="4"/>
            <w:tcBorders>
              <w:top w:val="nil"/>
              <w:left w:val="nil"/>
              <w:bottom w:val="nil"/>
              <w:right w:val="nil"/>
            </w:tcBorders>
            <w:vAlign w:val="bottom"/>
            <w:hideMark/>
          </w:tcPr>
          <w:p w14:paraId="6B6E821D"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r>
      <w:tr w:rsidR="006926B5" w:rsidRPr="006926B5" w14:paraId="7398F4D9"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noWrap/>
            <w:hideMark/>
          </w:tcPr>
          <w:p w14:paraId="712A4FA5" w14:textId="77777777" w:rsidR="006926B5" w:rsidRPr="006926B5" w:rsidRDefault="006926B5" w:rsidP="006926B5">
            <w:pPr>
              <w:spacing w:after="0" w:line="240" w:lineRule="auto"/>
              <w:ind w:firstLineChars="100" w:firstLine="200"/>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65</w:t>
            </w:r>
          </w:p>
        </w:tc>
        <w:tc>
          <w:tcPr>
            <w:tcW w:w="599" w:type="dxa"/>
            <w:tcBorders>
              <w:top w:val="nil"/>
              <w:left w:val="nil"/>
              <w:bottom w:val="single" w:sz="4" w:space="0" w:color="000000"/>
              <w:right w:val="single" w:sz="4" w:space="0" w:color="000000"/>
            </w:tcBorders>
            <w:noWrap/>
            <w:hideMark/>
          </w:tcPr>
          <w:p w14:paraId="7F3E52FD"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900</w:t>
            </w:r>
          </w:p>
        </w:tc>
        <w:tc>
          <w:tcPr>
            <w:tcW w:w="718" w:type="dxa"/>
            <w:tcBorders>
              <w:top w:val="nil"/>
              <w:left w:val="nil"/>
              <w:bottom w:val="single" w:sz="4" w:space="0" w:color="000000"/>
              <w:right w:val="single" w:sz="4" w:space="0" w:color="000000"/>
            </w:tcBorders>
            <w:shd w:val="clear" w:color="000000" w:fill="FDE9D9"/>
            <w:noWrap/>
            <w:hideMark/>
          </w:tcPr>
          <w:p w14:paraId="1502C367"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718" w:type="dxa"/>
            <w:tcBorders>
              <w:top w:val="nil"/>
              <w:left w:val="nil"/>
              <w:bottom w:val="single" w:sz="4" w:space="0" w:color="000000"/>
              <w:right w:val="single" w:sz="4" w:space="0" w:color="000000"/>
            </w:tcBorders>
            <w:noWrap/>
            <w:hideMark/>
          </w:tcPr>
          <w:p w14:paraId="260EF3E7"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1317" w:type="dxa"/>
            <w:gridSpan w:val="2"/>
            <w:tcBorders>
              <w:top w:val="nil"/>
              <w:left w:val="nil"/>
              <w:bottom w:val="nil"/>
              <w:right w:val="nil"/>
            </w:tcBorders>
            <w:vAlign w:val="bottom"/>
            <w:hideMark/>
          </w:tcPr>
          <w:p w14:paraId="26AFA236"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2035" w:type="dxa"/>
            <w:gridSpan w:val="3"/>
            <w:tcBorders>
              <w:top w:val="nil"/>
              <w:left w:val="nil"/>
              <w:bottom w:val="nil"/>
              <w:right w:val="nil"/>
            </w:tcBorders>
            <w:vAlign w:val="bottom"/>
            <w:hideMark/>
          </w:tcPr>
          <w:p w14:paraId="3AEEBB6C"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p>
        </w:tc>
      </w:tr>
      <w:tr w:rsidR="006926B5" w:rsidRPr="006926B5" w14:paraId="51E73B96"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noWrap/>
            <w:hideMark/>
          </w:tcPr>
          <w:p w14:paraId="4DF62822" w14:textId="77777777" w:rsidR="006926B5" w:rsidRPr="006926B5" w:rsidRDefault="006926B5" w:rsidP="006926B5">
            <w:pPr>
              <w:spacing w:after="0" w:line="240" w:lineRule="auto"/>
              <w:ind w:firstLineChars="100" w:firstLine="200"/>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97</w:t>
            </w:r>
          </w:p>
        </w:tc>
        <w:tc>
          <w:tcPr>
            <w:tcW w:w="599" w:type="dxa"/>
            <w:tcBorders>
              <w:top w:val="nil"/>
              <w:left w:val="nil"/>
              <w:bottom w:val="single" w:sz="4" w:space="0" w:color="000000"/>
              <w:right w:val="single" w:sz="4" w:space="0" w:color="000000"/>
            </w:tcBorders>
            <w:noWrap/>
            <w:hideMark/>
          </w:tcPr>
          <w:p w14:paraId="776E9191"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700</w:t>
            </w:r>
          </w:p>
        </w:tc>
        <w:tc>
          <w:tcPr>
            <w:tcW w:w="718" w:type="dxa"/>
            <w:tcBorders>
              <w:top w:val="nil"/>
              <w:left w:val="nil"/>
              <w:bottom w:val="single" w:sz="4" w:space="0" w:color="000000"/>
              <w:right w:val="single" w:sz="4" w:space="0" w:color="000000"/>
            </w:tcBorders>
            <w:shd w:val="clear" w:color="000000" w:fill="FDE9D9"/>
            <w:noWrap/>
            <w:hideMark/>
          </w:tcPr>
          <w:p w14:paraId="67D3531F"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2035" w:type="dxa"/>
            <w:gridSpan w:val="3"/>
            <w:tcBorders>
              <w:top w:val="nil"/>
              <w:left w:val="nil"/>
              <w:bottom w:val="nil"/>
              <w:right w:val="nil"/>
            </w:tcBorders>
            <w:vAlign w:val="bottom"/>
            <w:hideMark/>
          </w:tcPr>
          <w:p w14:paraId="3128B862"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599" w:type="dxa"/>
            <w:tcBorders>
              <w:top w:val="nil"/>
              <w:left w:val="nil"/>
              <w:bottom w:val="nil"/>
              <w:right w:val="nil"/>
            </w:tcBorders>
            <w:vAlign w:val="center"/>
            <w:hideMark/>
          </w:tcPr>
          <w:p w14:paraId="02366591"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p>
        </w:tc>
        <w:tc>
          <w:tcPr>
            <w:tcW w:w="1436" w:type="dxa"/>
            <w:gridSpan w:val="2"/>
            <w:tcBorders>
              <w:top w:val="nil"/>
              <w:left w:val="nil"/>
              <w:bottom w:val="nil"/>
              <w:right w:val="nil"/>
            </w:tcBorders>
            <w:vAlign w:val="center"/>
            <w:hideMark/>
          </w:tcPr>
          <w:p w14:paraId="7BE3169B" w14:textId="77777777" w:rsidR="006926B5" w:rsidRPr="006926B5" w:rsidRDefault="006926B5" w:rsidP="006926B5">
            <w:pPr>
              <w:spacing w:after="0" w:line="240" w:lineRule="auto"/>
              <w:rPr>
                <w:rFonts w:ascii="Times New Roman" w:eastAsia="Times New Roman" w:hAnsi="Times New Roman" w:cs="Times New Roman"/>
                <w:sz w:val="20"/>
                <w:szCs w:val="20"/>
                <w:lang w:val="es-ES" w:eastAsia="es-ES"/>
              </w:rPr>
            </w:pPr>
          </w:p>
        </w:tc>
      </w:tr>
      <w:tr w:rsidR="006926B5" w:rsidRPr="006926B5" w14:paraId="1ABC428F" w14:textId="77777777" w:rsidTr="006926B5">
        <w:trPr>
          <w:trHeight w:val="300"/>
        </w:trPr>
        <w:tc>
          <w:tcPr>
            <w:tcW w:w="733" w:type="dxa"/>
            <w:tcBorders>
              <w:top w:val="nil"/>
              <w:left w:val="single" w:sz="4" w:space="0" w:color="000000"/>
              <w:bottom w:val="single" w:sz="4" w:space="0" w:color="000000"/>
              <w:right w:val="single" w:sz="4" w:space="0" w:color="000000"/>
            </w:tcBorders>
            <w:shd w:val="clear" w:color="000000" w:fill="F7C9AC"/>
            <w:noWrap/>
            <w:hideMark/>
          </w:tcPr>
          <w:p w14:paraId="2EE5BD0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129</w:t>
            </w:r>
          </w:p>
        </w:tc>
        <w:tc>
          <w:tcPr>
            <w:tcW w:w="599" w:type="dxa"/>
            <w:tcBorders>
              <w:top w:val="nil"/>
              <w:left w:val="nil"/>
              <w:bottom w:val="single" w:sz="4" w:space="0" w:color="000000"/>
              <w:right w:val="single" w:sz="4" w:space="0" w:color="000000"/>
            </w:tcBorders>
            <w:noWrap/>
            <w:hideMark/>
          </w:tcPr>
          <w:p w14:paraId="3E91F06A" w14:textId="77777777" w:rsidR="006926B5" w:rsidRPr="006926B5" w:rsidRDefault="006926B5" w:rsidP="006926B5">
            <w:pPr>
              <w:spacing w:after="0" w:line="240" w:lineRule="auto"/>
              <w:jc w:val="center"/>
              <w:rPr>
                <w:rFonts w:ascii="Calibri" w:eastAsia="Times New Roman" w:hAnsi="Calibri" w:cs="Calibri"/>
                <w:color w:val="000000"/>
                <w:sz w:val="20"/>
                <w:szCs w:val="20"/>
                <w:lang w:val="es-ES" w:eastAsia="es-ES"/>
              </w:rPr>
            </w:pPr>
            <w:r w:rsidRPr="006926B5">
              <w:rPr>
                <w:rFonts w:ascii="Calibri" w:eastAsia="Times New Roman" w:hAnsi="Calibri" w:cs="Calibri"/>
                <w:color w:val="000000"/>
                <w:sz w:val="20"/>
                <w:szCs w:val="20"/>
                <w:lang w:val="es-ES" w:eastAsia="es-ES"/>
              </w:rPr>
              <w:t>500</w:t>
            </w:r>
          </w:p>
        </w:tc>
        <w:tc>
          <w:tcPr>
            <w:tcW w:w="2753" w:type="dxa"/>
            <w:gridSpan w:val="4"/>
            <w:tcBorders>
              <w:top w:val="nil"/>
              <w:left w:val="nil"/>
              <w:bottom w:val="nil"/>
              <w:right w:val="nil"/>
            </w:tcBorders>
            <w:vAlign w:val="bottom"/>
            <w:hideMark/>
          </w:tcPr>
          <w:p w14:paraId="7FC0ECCB"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r w:rsidRPr="006926B5">
              <w:rPr>
                <w:rFonts w:ascii="Times New Roman" w:eastAsia="Times New Roman" w:hAnsi="Times New Roman" w:cs="Times New Roman"/>
                <w:color w:val="000000"/>
                <w:sz w:val="20"/>
                <w:szCs w:val="20"/>
                <w:lang w:val="es-ES" w:eastAsia="es-ES"/>
              </w:rPr>
              <w:t> </w:t>
            </w:r>
          </w:p>
        </w:tc>
        <w:tc>
          <w:tcPr>
            <w:tcW w:w="599" w:type="dxa"/>
            <w:tcBorders>
              <w:top w:val="nil"/>
              <w:left w:val="nil"/>
              <w:bottom w:val="nil"/>
              <w:right w:val="nil"/>
            </w:tcBorders>
            <w:vAlign w:val="bottom"/>
            <w:hideMark/>
          </w:tcPr>
          <w:p w14:paraId="2749233B" w14:textId="77777777" w:rsidR="006926B5" w:rsidRPr="006926B5" w:rsidRDefault="006926B5" w:rsidP="006926B5">
            <w:pPr>
              <w:spacing w:after="0" w:line="240" w:lineRule="auto"/>
              <w:rPr>
                <w:rFonts w:ascii="Times New Roman" w:eastAsia="Times New Roman" w:hAnsi="Times New Roman" w:cs="Times New Roman"/>
                <w:color w:val="000000"/>
                <w:sz w:val="20"/>
                <w:szCs w:val="20"/>
                <w:lang w:val="es-ES" w:eastAsia="es-ES"/>
              </w:rPr>
            </w:pPr>
          </w:p>
        </w:tc>
        <w:tc>
          <w:tcPr>
            <w:tcW w:w="1436" w:type="dxa"/>
            <w:gridSpan w:val="2"/>
            <w:tcBorders>
              <w:top w:val="nil"/>
              <w:left w:val="nil"/>
              <w:bottom w:val="nil"/>
              <w:right w:val="nil"/>
            </w:tcBorders>
            <w:vAlign w:val="bottom"/>
            <w:hideMark/>
          </w:tcPr>
          <w:p w14:paraId="3BD94F19" w14:textId="77777777" w:rsidR="006926B5" w:rsidRPr="006926B5" w:rsidRDefault="006926B5" w:rsidP="006926B5">
            <w:pPr>
              <w:spacing w:after="0" w:line="240" w:lineRule="auto"/>
              <w:rPr>
                <w:rFonts w:ascii="Times New Roman" w:eastAsia="Times New Roman" w:hAnsi="Times New Roman" w:cs="Times New Roman"/>
                <w:sz w:val="20"/>
                <w:szCs w:val="20"/>
                <w:lang w:val="es-ES" w:eastAsia="es-ES"/>
              </w:rPr>
            </w:pPr>
          </w:p>
        </w:tc>
      </w:tr>
    </w:tbl>
    <w:p w14:paraId="1AC40AD3" w14:textId="77777777" w:rsidR="00344A54" w:rsidRDefault="00344A54" w:rsidP="00E722F2">
      <w:pPr>
        <w:shd w:val="clear" w:color="auto" w:fill="FDFDFD"/>
        <w:spacing w:after="0" w:line="240" w:lineRule="auto"/>
        <w:ind w:left="-426"/>
        <w:rPr>
          <w:rFonts w:ascii="Segoe UI" w:eastAsia="Times New Roman" w:hAnsi="Segoe UI" w:cs="Segoe UI"/>
          <w:sz w:val="21"/>
          <w:szCs w:val="21"/>
          <w:lang w:val="en"/>
        </w:rPr>
      </w:pPr>
    </w:p>
    <w:p w14:paraId="3CDCB0FB" w14:textId="77777777" w:rsidR="006926B5" w:rsidRDefault="006926B5" w:rsidP="00E722F2">
      <w:pPr>
        <w:shd w:val="clear" w:color="auto" w:fill="FDFDFD"/>
        <w:spacing w:after="0" w:line="240" w:lineRule="auto"/>
        <w:ind w:left="-426"/>
        <w:rPr>
          <w:rFonts w:ascii="Segoe UI" w:eastAsia="Times New Roman" w:hAnsi="Segoe UI" w:cs="Segoe UI"/>
          <w:sz w:val="21"/>
          <w:szCs w:val="21"/>
          <w:lang w:val="en"/>
        </w:rPr>
      </w:pPr>
    </w:p>
    <w:p w14:paraId="7E74832E" w14:textId="77777777" w:rsidR="006926B5" w:rsidRDefault="006926B5" w:rsidP="00E722F2">
      <w:pPr>
        <w:shd w:val="clear" w:color="auto" w:fill="FDFDFD"/>
        <w:spacing w:after="0" w:line="240" w:lineRule="auto"/>
        <w:ind w:left="-426"/>
        <w:rPr>
          <w:rFonts w:ascii="Segoe UI" w:eastAsia="Times New Roman" w:hAnsi="Segoe UI" w:cs="Segoe UI"/>
          <w:sz w:val="21"/>
          <w:szCs w:val="21"/>
          <w:lang w:val="en"/>
        </w:rPr>
      </w:pPr>
    </w:p>
    <w:p w14:paraId="6F8D9C19" w14:textId="77777777" w:rsidR="006926B5" w:rsidRDefault="006926B5" w:rsidP="00E722F2">
      <w:pPr>
        <w:shd w:val="clear" w:color="auto" w:fill="FDFDFD"/>
        <w:spacing w:after="0" w:line="240" w:lineRule="auto"/>
        <w:ind w:left="-426"/>
        <w:rPr>
          <w:rFonts w:ascii="Segoe UI" w:eastAsia="Times New Roman" w:hAnsi="Segoe UI" w:cs="Segoe UI"/>
          <w:sz w:val="21"/>
          <w:szCs w:val="21"/>
          <w:lang w:val="en"/>
        </w:rPr>
      </w:pPr>
    </w:p>
    <w:p w14:paraId="7186D0FD" w14:textId="77777777" w:rsidR="006926B5" w:rsidRDefault="006926B5" w:rsidP="00E722F2">
      <w:pPr>
        <w:shd w:val="clear" w:color="auto" w:fill="FDFDFD"/>
        <w:spacing w:after="0" w:line="240" w:lineRule="auto"/>
        <w:ind w:left="-426"/>
        <w:rPr>
          <w:rFonts w:ascii="Segoe UI" w:eastAsia="Times New Roman" w:hAnsi="Segoe UI" w:cs="Segoe UI"/>
          <w:sz w:val="21"/>
          <w:szCs w:val="21"/>
          <w:lang w:val="en"/>
        </w:rPr>
      </w:pPr>
    </w:p>
    <w:p w14:paraId="61F8476C" w14:textId="77777777" w:rsidR="006926B5" w:rsidRDefault="006926B5" w:rsidP="00E722F2">
      <w:pPr>
        <w:shd w:val="clear" w:color="auto" w:fill="FDFDFD"/>
        <w:spacing w:after="0" w:line="240" w:lineRule="auto"/>
        <w:ind w:left="-426"/>
        <w:rPr>
          <w:rFonts w:ascii="Segoe UI" w:eastAsia="Times New Roman" w:hAnsi="Segoe UI" w:cs="Segoe UI"/>
          <w:sz w:val="21"/>
          <w:szCs w:val="21"/>
          <w:lang w:val="en"/>
        </w:rPr>
      </w:pPr>
    </w:p>
    <w:p w14:paraId="7601C66C" w14:textId="77777777" w:rsidR="006926B5" w:rsidRDefault="006926B5" w:rsidP="00E722F2">
      <w:pPr>
        <w:shd w:val="clear" w:color="auto" w:fill="FDFDFD"/>
        <w:spacing w:after="0" w:line="240" w:lineRule="auto"/>
        <w:ind w:left="-426"/>
        <w:rPr>
          <w:rFonts w:ascii="Segoe UI" w:eastAsia="Times New Roman" w:hAnsi="Segoe UI" w:cs="Segoe UI"/>
          <w:sz w:val="21"/>
          <w:szCs w:val="21"/>
          <w:lang w:val="en"/>
        </w:rPr>
      </w:pPr>
    </w:p>
    <w:p w14:paraId="7B88F4BE" w14:textId="77777777" w:rsidR="006926B5" w:rsidRDefault="006926B5" w:rsidP="00E722F2">
      <w:pPr>
        <w:shd w:val="clear" w:color="auto" w:fill="FDFDFD"/>
        <w:spacing w:after="0" w:line="240" w:lineRule="auto"/>
        <w:ind w:left="-426"/>
        <w:rPr>
          <w:rFonts w:ascii="Segoe UI" w:eastAsia="Times New Roman" w:hAnsi="Segoe UI" w:cs="Segoe UI"/>
          <w:sz w:val="21"/>
          <w:szCs w:val="21"/>
          <w:lang w:val="en"/>
        </w:rPr>
      </w:pPr>
    </w:p>
    <w:p w14:paraId="46EAB5DA" w14:textId="77777777" w:rsidR="006926B5" w:rsidRDefault="006926B5" w:rsidP="00E722F2">
      <w:pPr>
        <w:shd w:val="clear" w:color="auto" w:fill="FDFDFD"/>
        <w:spacing w:after="0" w:line="240" w:lineRule="auto"/>
        <w:ind w:left="-426"/>
        <w:rPr>
          <w:rFonts w:ascii="Segoe UI" w:eastAsia="Times New Roman" w:hAnsi="Segoe UI" w:cs="Segoe UI"/>
          <w:sz w:val="21"/>
          <w:szCs w:val="21"/>
          <w:lang w:val="en"/>
        </w:rPr>
      </w:pPr>
    </w:p>
    <w:p w14:paraId="3B13D1E7" w14:textId="77777777" w:rsidR="006926B5" w:rsidRDefault="006926B5" w:rsidP="00E722F2">
      <w:pPr>
        <w:shd w:val="clear" w:color="auto" w:fill="FDFDFD"/>
        <w:spacing w:after="0" w:line="240" w:lineRule="auto"/>
        <w:ind w:left="-426"/>
        <w:rPr>
          <w:rFonts w:ascii="Segoe UI" w:eastAsia="Times New Roman" w:hAnsi="Segoe UI" w:cs="Segoe UI"/>
          <w:sz w:val="21"/>
          <w:szCs w:val="21"/>
          <w:lang w:val="en"/>
        </w:rPr>
      </w:pPr>
    </w:p>
    <w:p w14:paraId="78532AA4" w14:textId="77777777" w:rsidR="006926B5" w:rsidRDefault="006926B5" w:rsidP="00E722F2">
      <w:pPr>
        <w:shd w:val="clear" w:color="auto" w:fill="FDFDFD"/>
        <w:spacing w:after="0" w:line="240" w:lineRule="auto"/>
        <w:ind w:left="-426"/>
        <w:rPr>
          <w:rFonts w:ascii="Segoe UI" w:eastAsia="Times New Roman" w:hAnsi="Segoe UI" w:cs="Segoe UI"/>
          <w:sz w:val="21"/>
          <w:szCs w:val="21"/>
          <w:lang w:val="en"/>
        </w:rPr>
      </w:pPr>
    </w:p>
    <w:tbl>
      <w:tblPr>
        <w:tblW w:w="6720" w:type="dxa"/>
        <w:tblCellMar>
          <w:left w:w="70" w:type="dxa"/>
          <w:right w:w="70" w:type="dxa"/>
        </w:tblCellMar>
        <w:tblLook w:val="04A0" w:firstRow="1" w:lastRow="0" w:firstColumn="1" w:lastColumn="0" w:noHBand="0" w:noVBand="1"/>
      </w:tblPr>
      <w:tblGrid>
        <w:gridCol w:w="706"/>
        <w:gridCol w:w="835"/>
        <w:gridCol w:w="699"/>
        <w:gridCol w:w="696"/>
        <w:gridCol w:w="581"/>
        <w:gridCol w:w="688"/>
        <w:gridCol w:w="581"/>
        <w:gridCol w:w="688"/>
        <w:gridCol w:w="676"/>
        <w:gridCol w:w="570"/>
      </w:tblGrid>
      <w:tr w:rsidR="003F1E53" w:rsidRPr="003F1E53" w14:paraId="6D635427" w14:textId="77777777" w:rsidTr="003F1E53">
        <w:trPr>
          <w:trHeight w:val="300"/>
        </w:trPr>
        <w:tc>
          <w:tcPr>
            <w:tcW w:w="6720" w:type="dxa"/>
            <w:gridSpan w:val="10"/>
            <w:tcBorders>
              <w:top w:val="single" w:sz="4" w:space="0" w:color="000000"/>
              <w:left w:val="single" w:sz="4" w:space="0" w:color="000000"/>
              <w:bottom w:val="single" w:sz="4" w:space="0" w:color="000000"/>
              <w:right w:val="single" w:sz="4" w:space="0" w:color="000000"/>
            </w:tcBorders>
            <w:shd w:val="clear" w:color="000000" w:fill="D9E1F3"/>
            <w:hideMark/>
          </w:tcPr>
          <w:p w14:paraId="2C12EEE3" w14:textId="77777777" w:rsidR="003F1E53" w:rsidRPr="003F1E53" w:rsidRDefault="003F1E53" w:rsidP="003F1E53">
            <w:pPr>
              <w:spacing w:after="0" w:line="240" w:lineRule="auto"/>
              <w:jc w:val="center"/>
              <w:rPr>
                <w:rFonts w:ascii="Calibri" w:eastAsia="Times New Roman" w:hAnsi="Calibri" w:cs="Calibri"/>
                <w:b/>
                <w:bCs/>
                <w:sz w:val="20"/>
                <w:szCs w:val="20"/>
                <w:lang w:val="en-US" w:eastAsia="es-ES"/>
              </w:rPr>
            </w:pPr>
            <w:r w:rsidRPr="003F1E53">
              <w:rPr>
                <w:rFonts w:ascii="Calibri" w:eastAsia="Times New Roman" w:hAnsi="Calibri" w:cs="Calibri"/>
                <w:b/>
                <w:bCs/>
                <w:sz w:val="20"/>
                <w:szCs w:val="20"/>
                <w:lang w:val="en-US" w:eastAsia="es-ES"/>
              </w:rPr>
              <w:t>Points for both - Mix &amp; Second Singles 501 DO/MO</w:t>
            </w:r>
          </w:p>
        </w:tc>
      </w:tr>
      <w:tr w:rsidR="003F1E53" w:rsidRPr="003F1E53" w14:paraId="7153C9FD"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hideMark/>
          </w:tcPr>
          <w:p w14:paraId="16A04645" w14:textId="77777777" w:rsidR="003F1E53" w:rsidRPr="003F1E53" w:rsidRDefault="003F1E53" w:rsidP="003F1E53">
            <w:pPr>
              <w:spacing w:after="0" w:line="240" w:lineRule="auto"/>
              <w:jc w:val="center"/>
              <w:rPr>
                <w:rFonts w:ascii="Calibri" w:eastAsia="Times New Roman" w:hAnsi="Calibri" w:cs="Calibri"/>
                <w:b/>
                <w:bCs/>
                <w:sz w:val="20"/>
                <w:szCs w:val="20"/>
                <w:lang w:val="es-ES" w:eastAsia="es-ES"/>
              </w:rPr>
            </w:pPr>
            <w:r w:rsidRPr="003F1E53">
              <w:rPr>
                <w:rFonts w:ascii="Calibri" w:eastAsia="Times New Roman" w:hAnsi="Calibri" w:cs="Calibri"/>
                <w:b/>
                <w:bCs/>
                <w:sz w:val="20"/>
                <w:szCs w:val="20"/>
                <w:lang w:val="es-ES" w:eastAsia="es-ES"/>
              </w:rPr>
              <w:t>place</w:t>
            </w:r>
          </w:p>
        </w:tc>
        <w:tc>
          <w:tcPr>
            <w:tcW w:w="835" w:type="dxa"/>
            <w:tcBorders>
              <w:top w:val="nil"/>
              <w:left w:val="nil"/>
              <w:bottom w:val="single" w:sz="4" w:space="0" w:color="000000"/>
              <w:right w:val="single" w:sz="4" w:space="0" w:color="000000"/>
            </w:tcBorders>
            <w:shd w:val="clear" w:color="000000" w:fill="D9E1F3"/>
            <w:noWrap/>
            <w:hideMark/>
          </w:tcPr>
          <w:p w14:paraId="1DB48056"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&gt;129</w:t>
            </w:r>
          </w:p>
        </w:tc>
        <w:tc>
          <w:tcPr>
            <w:tcW w:w="699" w:type="dxa"/>
            <w:tcBorders>
              <w:top w:val="nil"/>
              <w:left w:val="nil"/>
              <w:bottom w:val="single" w:sz="4" w:space="0" w:color="000000"/>
              <w:right w:val="single" w:sz="4" w:space="0" w:color="000000"/>
            </w:tcBorders>
            <w:shd w:val="clear" w:color="000000" w:fill="D9E1F3"/>
            <w:noWrap/>
            <w:hideMark/>
          </w:tcPr>
          <w:p w14:paraId="30AC30B8"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97</w:t>
            </w:r>
          </w:p>
        </w:tc>
        <w:tc>
          <w:tcPr>
            <w:tcW w:w="696" w:type="dxa"/>
            <w:tcBorders>
              <w:top w:val="nil"/>
              <w:left w:val="nil"/>
              <w:bottom w:val="single" w:sz="4" w:space="0" w:color="000000"/>
              <w:right w:val="single" w:sz="4" w:space="0" w:color="000000"/>
            </w:tcBorders>
            <w:shd w:val="clear" w:color="000000" w:fill="D9E1F3"/>
            <w:noWrap/>
            <w:hideMark/>
          </w:tcPr>
          <w:p w14:paraId="58D5D5A3"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&gt;65</w:t>
            </w:r>
          </w:p>
        </w:tc>
        <w:tc>
          <w:tcPr>
            <w:tcW w:w="581" w:type="dxa"/>
            <w:tcBorders>
              <w:top w:val="nil"/>
              <w:left w:val="nil"/>
              <w:bottom w:val="single" w:sz="4" w:space="0" w:color="000000"/>
              <w:right w:val="single" w:sz="4" w:space="0" w:color="000000"/>
            </w:tcBorders>
            <w:shd w:val="clear" w:color="000000" w:fill="D9E1F3"/>
            <w:noWrap/>
            <w:hideMark/>
          </w:tcPr>
          <w:p w14:paraId="1E71C368"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49</w:t>
            </w:r>
          </w:p>
        </w:tc>
        <w:tc>
          <w:tcPr>
            <w:tcW w:w="688" w:type="dxa"/>
            <w:tcBorders>
              <w:top w:val="nil"/>
              <w:left w:val="nil"/>
              <w:bottom w:val="single" w:sz="4" w:space="0" w:color="000000"/>
              <w:right w:val="single" w:sz="4" w:space="0" w:color="000000"/>
            </w:tcBorders>
            <w:shd w:val="clear" w:color="000000" w:fill="D9E1F3"/>
            <w:noWrap/>
            <w:hideMark/>
          </w:tcPr>
          <w:p w14:paraId="0D62238F"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&gt;33</w:t>
            </w:r>
          </w:p>
        </w:tc>
        <w:tc>
          <w:tcPr>
            <w:tcW w:w="581" w:type="dxa"/>
            <w:tcBorders>
              <w:top w:val="nil"/>
              <w:left w:val="nil"/>
              <w:bottom w:val="single" w:sz="4" w:space="0" w:color="000000"/>
              <w:right w:val="single" w:sz="4" w:space="0" w:color="000000"/>
            </w:tcBorders>
            <w:shd w:val="clear" w:color="000000" w:fill="D9E1F3"/>
            <w:noWrap/>
            <w:hideMark/>
          </w:tcPr>
          <w:p w14:paraId="08FACFF6"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25</w:t>
            </w:r>
          </w:p>
        </w:tc>
        <w:tc>
          <w:tcPr>
            <w:tcW w:w="688" w:type="dxa"/>
            <w:tcBorders>
              <w:top w:val="nil"/>
              <w:left w:val="nil"/>
              <w:bottom w:val="single" w:sz="4" w:space="0" w:color="000000"/>
              <w:right w:val="single" w:sz="4" w:space="0" w:color="000000"/>
            </w:tcBorders>
            <w:shd w:val="clear" w:color="000000" w:fill="D9E1F3"/>
            <w:noWrap/>
            <w:hideMark/>
          </w:tcPr>
          <w:p w14:paraId="1908CDE3"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&gt;17</w:t>
            </w:r>
          </w:p>
        </w:tc>
        <w:tc>
          <w:tcPr>
            <w:tcW w:w="676" w:type="dxa"/>
            <w:tcBorders>
              <w:top w:val="nil"/>
              <w:left w:val="nil"/>
              <w:bottom w:val="single" w:sz="4" w:space="0" w:color="000000"/>
              <w:right w:val="single" w:sz="4" w:space="0" w:color="000000"/>
            </w:tcBorders>
            <w:shd w:val="clear" w:color="000000" w:fill="D9E1F3"/>
            <w:noWrap/>
            <w:hideMark/>
          </w:tcPr>
          <w:p w14:paraId="01CF35D1"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13</w:t>
            </w:r>
          </w:p>
        </w:tc>
        <w:tc>
          <w:tcPr>
            <w:tcW w:w="570" w:type="dxa"/>
            <w:tcBorders>
              <w:top w:val="nil"/>
              <w:left w:val="nil"/>
              <w:bottom w:val="single" w:sz="4" w:space="0" w:color="000000"/>
              <w:right w:val="single" w:sz="4" w:space="0" w:color="000000"/>
            </w:tcBorders>
            <w:shd w:val="clear" w:color="000000" w:fill="D9E1F3"/>
            <w:noWrap/>
            <w:hideMark/>
          </w:tcPr>
          <w:p w14:paraId="055036D2"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&gt;9</w:t>
            </w:r>
          </w:p>
        </w:tc>
      </w:tr>
      <w:tr w:rsidR="003F1E53" w:rsidRPr="003F1E53" w14:paraId="1CC77AAA"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3678EC7B"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w:t>
            </w:r>
          </w:p>
        </w:tc>
        <w:tc>
          <w:tcPr>
            <w:tcW w:w="835" w:type="dxa"/>
            <w:tcBorders>
              <w:top w:val="nil"/>
              <w:left w:val="nil"/>
              <w:bottom w:val="single" w:sz="4" w:space="0" w:color="000000"/>
              <w:right w:val="single" w:sz="4" w:space="0" w:color="000000"/>
            </w:tcBorders>
            <w:noWrap/>
            <w:hideMark/>
          </w:tcPr>
          <w:p w14:paraId="581505DF"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1600</w:t>
            </w:r>
          </w:p>
        </w:tc>
        <w:tc>
          <w:tcPr>
            <w:tcW w:w="699" w:type="dxa"/>
            <w:tcBorders>
              <w:top w:val="nil"/>
              <w:left w:val="nil"/>
              <w:bottom w:val="single" w:sz="4" w:space="0" w:color="000000"/>
              <w:right w:val="single" w:sz="4" w:space="0" w:color="000000"/>
            </w:tcBorders>
            <w:shd w:val="clear" w:color="000000" w:fill="FDE9D9"/>
            <w:noWrap/>
            <w:hideMark/>
          </w:tcPr>
          <w:p w14:paraId="398F1806"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1500</w:t>
            </w:r>
          </w:p>
        </w:tc>
        <w:tc>
          <w:tcPr>
            <w:tcW w:w="696" w:type="dxa"/>
            <w:tcBorders>
              <w:top w:val="nil"/>
              <w:left w:val="nil"/>
              <w:bottom w:val="single" w:sz="4" w:space="0" w:color="000000"/>
              <w:right w:val="single" w:sz="4" w:space="0" w:color="000000"/>
            </w:tcBorders>
            <w:noWrap/>
            <w:hideMark/>
          </w:tcPr>
          <w:p w14:paraId="41997A1E"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1400</w:t>
            </w:r>
          </w:p>
        </w:tc>
        <w:tc>
          <w:tcPr>
            <w:tcW w:w="581" w:type="dxa"/>
            <w:tcBorders>
              <w:top w:val="nil"/>
              <w:left w:val="nil"/>
              <w:bottom w:val="single" w:sz="4" w:space="0" w:color="000000"/>
              <w:right w:val="single" w:sz="4" w:space="0" w:color="000000"/>
            </w:tcBorders>
            <w:shd w:val="clear" w:color="000000" w:fill="FDE9D9"/>
            <w:noWrap/>
            <w:hideMark/>
          </w:tcPr>
          <w:p w14:paraId="37EEA5DE"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1300</w:t>
            </w:r>
          </w:p>
        </w:tc>
        <w:tc>
          <w:tcPr>
            <w:tcW w:w="688" w:type="dxa"/>
            <w:tcBorders>
              <w:top w:val="nil"/>
              <w:left w:val="nil"/>
              <w:bottom w:val="single" w:sz="4" w:space="0" w:color="000000"/>
              <w:right w:val="single" w:sz="4" w:space="0" w:color="000000"/>
            </w:tcBorders>
            <w:noWrap/>
            <w:hideMark/>
          </w:tcPr>
          <w:p w14:paraId="595E0EBD"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1200</w:t>
            </w:r>
          </w:p>
        </w:tc>
        <w:tc>
          <w:tcPr>
            <w:tcW w:w="581" w:type="dxa"/>
            <w:tcBorders>
              <w:top w:val="nil"/>
              <w:left w:val="nil"/>
              <w:bottom w:val="single" w:sz="4" w:space="0" w:color="000000"/>
              <w:right w:val="single" w:sz="4" w:space="0" w:color="000000"/>
            </w:tcBorders>
            <w:shd w:val="clear" w:color="000000" w:fill="FDE9D9"/>
            <w:noWrap/>
            <w:hideMark/>
          </w:tcPr>
          <w:p w14:paraId="08684161"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1100</w:t>
            </w:r>
          </w:p>
        </w:tc>
        <w:tc>
          <w:tcPr>
            <w:tcW w:w="688" w:type="dxa"/>
            <w:tcBorders>
              <w:top w:val="nil"/>
              <w:left w:val="nil"/>
              <w:bottom w:val="single" w:sz="4" w:space="0" w:color="000000"/>
              <w:right w:val="single" w:sz="4" w:space="0" w:color="000000"/>
            </w:tcBorders>
            <w:noWrap/>
            <w:hideMark/>
          </w:tcPr>
          <w:p w14:paraId="22A0DC1D"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1000</w:t>
            </w:r>
          </w:p>
        </w:tc>
        <w:tc>
          <w:tcPr>
            <w:tcW w:w="676" w:type="dxa"/>
            <w:tcBorders>
              <w:top w:val="nil"/>
              <w:left w:val="nil"/>
              <w:bottom w:val="single" w:sz="4" w:space="0" w:color="000000"/>
              <w:right w:val="single" w:sz="4" w:space="0" w:color="000000"/>
            </w:tcBorders>
            <w:shd w:val="clear" w:color="000000" w:fill="FDE9D9"/>
            <w:noWrap/>
            <w:hideMark/>
          </w:tcPr>
          <w:p w14:paraId="10290F04"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900</w:t>
            </w:r>
          </w:p>
        </w:tc>
        <w:tc>
          <w:tcPr>
            <w:tcW w:w="570" w:type="dxa"/>
            <w:tcBorders>
              <w:top w:val="nil"/>
              <w:left w:val="nil"/>
              <w:bottom w:val="single" w:sz="4" w:space="0" w:color="000000"/>
              <w:right w:val="single" w:sz="4" w:space="0" w:color="000000"/>
            </w:tcBorders>
            <w:noWrap/>
            <w:hideMark/>
          </w:tcPr>
          <w:p w14:paraId="1231D510"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800</w:t>
            </w:r>
          </w:p>
        </w:tc>
      </w:tr>
      <w:tr w:rsidR="003F1E53" w:rsidRPr="003F1E53" w14:paraId="55D284D6"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2BB999E9"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2,</w:t>
            </w:r>
          </w:p>
        </w:tc>
        <w:tc>
          <w:tcPr>
            <w:tcW w:w="835" w:type="dxa"/>
            <w:tcBorders>
              <w:top w:val="nil"/>
              <w:left w:val="nil"/>
              <w:bottom w:val="single" w:sz="4" w:space="0" w:color="000000"/>
              <w:right w:val="single" w:sz="4" w:space="0" w:color="000000"/>
            </w:tcBorders>
            <w:noWrap/>
            <w:hideMark/>
          </w:tcPr>
          <w:p w14:paraId="0A52446F"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1500</w:t>
            </w:r>
          </w:p>
        </w:tc>
        <w:tc>
          <w:tcPr>
            <w:tcW w:w="699" w:type="dxa"/>
            <w:tcBorders>
              <w:top w:val="nil"/>
              <w:left w:val="nil"/>
              <w:bottom w:val="single" w:sz="4" w:space="0" w:color="000000"/>
              <w:right w:val="single" w:sz="4" w:space="0" w:color="000000"/>
            </w:tcBorders>
            <w:shd w:val="clear" w:color="000000" w:fill="FDE9D9"/>
            <w:noWrap/>
            <w:hideMark/>
          </w:tcPr>
          <w:p w14:paraId="11180010"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1400</w:t>
            </w:r>
          </w:p>
        </w:tc>
        <w:tc>
          <w:tcPr>
            <w:tcW w:w="696" w:type="dxa"/>
            <w:tcBorders>
              <w:top w:val="nil"/>
              <w:left w:val="nil"/>
              <w:bottom w:val="single" w:sz="4" w:space="0" w:color="000000"/>
              <w:right w:val="single" w:sz="4" w:space="0" w:color="000000"/>
            </w:tcBorders>
            <w:noWrap/>
            <w:hideMark/>
          </w:tcPr>
          <w:p w14:paraId="60C71FF5"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1300</w:t>
            </w:r>
          </w:p>
        </w:tc>
        <w:tc>
          <w:tcPr>
            <w:tcW w:w="581" w:type="dxa"/>
            <w:tcBorders>
              <w:top w:val="nil"/>
              <w:left w:val="nil"/>
              <w:bottom w:val="single" w:sz="4" w:space="0" w:color="000000"/>
              <w:right w:val="single" w:sz="4" w:space="0" w:color="000000"/>
            </w:tcBorders>
            <w:shd w:val="clear" w:color="000000" w:fill="FDE9D9"/>
            <w:noWrap/>
            <w:hideMark/>
          </w:tcPr>
          <w:p w14:paraId="5221D20B"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1200</w:t>
            </w:r>
          </w:p>
        </w:tc>
        <w:tc>
          <w:tcPr>
            <w:tcW w:w="688" w:type="dxa"/>
            <w:tcBorders>
              <w:top w:val="nil"/>
              <w:left w:val="nil"/>
              <w:bottom w:val="single" w:sz="4" w:space="0" w:color="000000"/>
              <w:right w:val="single" w:sz="4" w:space="0" w:color="000000"/>
            </w:tcBorders>
            <w:noWrap/>
            <w:hideMark/>
          </w:tcPr>
          <w:p w14:paraId="7683DA3E"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1100</w:t>
            </w:r>
          </w:p>
        </w:tc>
        <w:tc>
          <w:tcPr>
            <w:tcW w:w="581" w:type="dxa"/>
            <w:tcBorders>
              <w:top w:val="nil"/>
              <w:left w:val="nil"/>
              <w:bottom w:val="single" w:sz="4" w:space="0" w:color="000000"/>
              <w:right w:val="single" w:sz="4" w:space="0" w:color="000000"/>
            </w:tcBorders>
            <w:shd w:val="clear" w:color="000000" w:fill="FDE9D9"/>
            <w:noWrap/>
            <w:hideMark/>
          </w:tcPr>
          <w:p w14:paraId="3B586C18"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1000</w:t>
            </w:r>
          </w:p>
        </w:tc>
        <w:tc>
          <w:tcPr>
            <w:tcW w:w="688" w:type="dxa"/>
            <w:tcBorders>
              <w:top w:val="nil"/>
              <w:left w:val="nil"/>
              <w:bottom w:val="single" w:sz="4" w:space="0" w:color="000000"/>
              <w:right w:val="single" w:sz="4" w:space="0" w:color="000000"/>
            </w:tcBorders>
            <w:noWrap/>
            <w:hideMark/>
          </w:tcPr>
          <w:p w14:paraId="4A379A07"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900</w:t>
            </w:r>
          </w:p>
        </w:tc>
        <w:tc>
          <w:tcPr>
            <w:tcW w:w="676" w:type="dxa"/>
            <w:tcBorders>
              <w:top w:val="nil"/>
              <w:left w:val="nil"/>
              <w:bottom w:val="single" w:sz="4" w:space="0" w:color="000000"/>
              <w:right w:val="single" w:sz="4" w:space="0" w:color="000000"/>
            </w:tcBorders>
            <w:shd w:val="clear" w:color="000000" w:fill="FDE9D9"/>
            <w:noWrap/>
            <w:hideMark/>
          </w:tcPr>
          <w:p w14:paraId="521CD90E"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800</w:t>
            </w:r>
          </w:p>
        </w:tc>
        <w:tc>
          <w:tcPr>
            <w:tcW w:w="570" w:type="dxa"/>
            <w:tcBorders>
              <w:top w:val="nil"/>
              <w:left w:val="nil"/>
              <w:bottom w:val="single" w:sz="4" w:space="0" w:color="000000"/>
              <w:right w:val="single" w:sz="4" w:space="0" w:color="000000"/>
            </w:tcBorders>
            <w:noWrap/>
            <w:hideMark/>
          </w:tcPr>
          <w:p w14:paraId="37BFD81C"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700</w:t>
            </w:r>
          </w:p>
        </w:tc>
      </w:tr>
      <w:tr w:rsidR="003F1E53" w:rsidRPr="003F1E53" w14:paraId="33EB6203"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083ED758"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3,</w:t>
            </w:r>
          </w:p>
        </w:tc>
        <w:tc>
          <w:tcPr>
            <w:tcW w:w="835" w:type="dxa"/>
            <w:tcBorders>
              <w:top w:val="nil"/>
              <w:left w:val="nil"/>
              <w:bottom w:val="single" w:sz="4" w:space="0" w:color="000000"/>
              <w:right w:val="single" w:sz="4" w:space="0" w:color="000000"/>
            </w:tcBorders>
            <w:noWrap/>
            <w:hideMark/>
          </w:tcPr>
          <w:p w14:paraId="6DD7F706"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1400</w:t>
            </w:r>
          </w:p>
        </w:tc>
        <w:tc>
          <w:tcPr>
            <w:tcW w:w="699" w:type="dxa"/>
            <w:tcBorders>
              <w:top w:val="nil"/>
              <w:left w:val="nil"/>
              <w:bottom w:val="single" w:sz="4" w:space="0" w:color="000000"/>
              <w:right w:val="single" w:sz="4" w:space="0" w:color="000000"/>
            </w:tcBorders>
            <w:shd w:val="clear" w:color="000000" w:fill="FDE9D9"/>
            <w:noWrap/>
            <w:hideMark/>
          </w:tcPr>
          <w:p w14:paraId="112C99E4"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1300</w:t>
            </w:r>
          </w:p>
        </w:tc>
        <w:tc>
          <w:tcPr>
            <w:tcW w:w="696" w:type="dxa"/>
            <w:tcBorders>
              <w:top w:val="nil"/>
              <w:left w:val="nil"/>
              <w:bottom w:val="single" w:sz="4" w:space="0" w:color="000000"/>
              <w:right w:val="single" w:sz="4" w:space="0" w:color="000000"/>
            </w:tcBorders>
            <w:noWrap/>
            <w:hideMark/>
          </w:tcPr>
          <w:p w14:paraId="77188B47"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1200</w:t>
            </w:r>
          </w:p>
        </w:tc>
        <w:tc>
          <w:tcPr>
            <w:tcW w:w="581" w:type="dxa"/>
            <w:tcBorders>
              <w:top w:val="nil"/>
              <w:left w:val="nil"/>
              <w:bottom w:val="single" w:sz="4" w:space="0" w:color="000000"/>
              <w:right w:val="single" w:sz="4" w:space="0" w:color="000000"/>
            </w:tcBorders>
            <w:shd w:val="clear" w:color="000000" w:fill="FDE9D9"/>
            <w:noWrap/>
            <w:hideMark/>
          </w:tcPr>
          <w:p w14:paraId="03A41FA1"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1100</w:t>
            </w:r>
          </w:p>
        </w:tc>
        <w:tc>
          <w:tcPr>
            <w:tcW w:w="688" w:type="dxa"/>
            <w:tcBorders>
              <w:top w:val="nil"/>
              <w:left w:val="nil"/>
              <w:bottom w:val="single" w:sz="4" w:space="0" w:color="000000"/>
              <w:right w:val="single" w:sz="4" w:space="0" w:color="000000"/>
            </w:tcBorders>
            <w:noWrap/>
            <w:hideMark/>
          </w:tcPr>
          <w:p w14:paraId="4A5E0847"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1000</w:t>
            </w:r>
          </w:p>
        </w:tc>
        <w:tc>
          <w:tcPr>
            <w:tcW w:w="581" w:type="dxa"/>
            <w:tcBorders>
              <w:top w:val="nil"/>
              <w:left w:val="nil"/>
              <w:bottom w:val="single" w:sz="4" w:space="0" w:color="000000"/>
              <w:right w:val="single" w:sz="4" w:space="0" w:color="000000"/>
            </w:tcBorders>
            <w:shd w:val="clear" w:color="000000" w:fill="FDE9D9"/>
            <w:noWrap/>
            <w:hideMark/>
          </w:tcPr>
          <w:p w14:paraId="14706CC1"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900</w:t>
            </w:r>
          </w:p>
        </w:tc>
        <w:tc>
          <w:tcPr>
            <w:tcW w:w="688" w:type="dxa"/>
            <w:tcBorders>
              <w:top w:val="nil"/>
              <w:left w:val="nil"/>
              <w:bottom w:val="single" w:sz="4" w:space="0" w:color="000000"/>
              <w:right w:val="single" w:sz="4" w:space="0" w:color="000000"/>
            </w:tcBorders>
            <w:noWrap/>
            <w:hideMark/>
          </w:tcPr>
          <w:p w14:paraId="3808DD3D"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800</w:t>
            </w:r>
          </w:p>
        </w:tc>
        <w:tc>
          <w:tcPr>
            <w:tcW w:w="676" w:type="dxa"/>
            <w:tcBorders>
              <w:top w:val="nil"/>
              <w:left w:val="nil"/>
              <w:bottom w:val="single" w:sz="4" w:space="0" w:color="000000"/>
              <w:right w:val="single" w:sz="4" w:space="0" w:color="000000"/>
            </w:tcBorders>
            <w:shd w:val="clear" w:color="000000" w:fill="FDE9D9"/>
            <w:noWrap/>
            <w:hideMark/>
          </w:tcPr>
          <w:p w14:paraId="471C3EAF"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700</w:t>
            </w:r>
          </w:p>
        </w:tc>
        <w:tc>
          <w:tcPr>
            <w:tcW w:w="570" w:type="dxa"/>
            <w:tcBorders>
              <w:top w:val="nil"/>
              <w:left w:val="nil"/>
              <w:bottom w:val="single" w:sz="4" w:space="0" w:color="000000"/>
              <w:right w:val="single" w:sz="4" w:space="0" w:color="000000"/>
            </w:tcBorders>
            <w:noWrap/>
            <w:hideMark/>
          </w:tcPr>
          <w:p w14:paraId="219D8B07"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600</w:t>
            </w:r>
          </w:p>
        </w:tc>
      </w:tr>
      <w:tr w:rsidR="003F1E53" w:rsidRPr="003F1E53" w14:paraId="566EE905"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681BD817"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4,</w:t>
            </w:r>
          </w:p>
        </w:tc>
        <w:tc>
          <w:tcPr>
            <w:tcW w:w="835" w:type="dxa"/>
            <w:tcBorders>
              <w:top w:val="nil"/>
              <w:left w:val="nil"/>
              <w:bottom w:val="single" w:sz="4" w:space="0" w:color="000000"/>
              <w:right w:val="single" w:sz="4" w:space="0" w:color="000000"/>
            </w:tcBorders>
            <w:noWrap/>
            <w:hideMark/>
          </w:tcPr>
          <w:p w14:paraId="0F3DE3BE"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1300</w:t>
            </w:r>
          </w:p>
        </w:tc>
        <w:tc>
          <w:tcPr>
            <w:tcW w:w="699" w:type="dxa"/>
            <w:tcBorders>
              <w:top w:val="nil"/>
              <w:left w:val="nil"/>
              <w:bottom w:val="single" w:sz="4" w:space="0" w:color="000000"/>
              <w:right w:val="single" w:sz="4" w:space="0" w:color="000000"/>
            </w:tcBorders>
            <w:shd w:val="clear" w:color="000000" w:fill="FDE9D9"/>
            <w:noWrap/>
            <w:hideMark/>
          </w:tcPr>
          <w:p w14:paraId="5456AD64"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1200</w:t>
            </w:r>
          </w:p>
        </w:tc>
        <w:tc>
          <w:tcPr>
            <w:tcW w:w="696" w:type="dxa"/>
            <w:tcBorders>
              <w:top w:val="nil"/>
              <w:left w:val="nil"/>
              <w:bottom w:val="single" w:sz="4" w:space="0" w:color="000000"/>
              <w:right w:val="single" w:sz="4" w:space="0" w:color="000000"/>
            </w:tcBorders>
            <w:noWrap/>
            <w:hideMark/>
          </w:tcPr>
          <w:p w14:paraId="1C46A61A"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1100</w:t>
            </w:r>
          </w:p>
        </w:tc>
        <w:tc>
          <w:tcPr>
            <w:tcW w:w="581" w:type="dxa"/>
            <w:tcBorders>
              <w:top w:val="nil"/>
              <w:left w:val="nil"/>
              <w:bottom w:val="single" w:sz="4" w:space="0" w:color="000000"/>
              <w:right w:val="single" w:sz="4" w:space="0" w:color="000000"/>
            </w:tcBorders>
            <w:shd w:val="clear" w:color="000000" w:fill="FDE9D9"/>
            <w:noWrap/>
            <w:hideMark/>
          </w:tcPr>
          <w:p w14:paraId="5D5F05F1"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1000</w:t>
            </w:r>
          </w:p>
        </w:tc>
        <w:tc>
          <w:tcPr>
            <w:tcW w:w="688" w:type="dxa"/>
            <w:tcBorders>
              <w:top w:val="nil"/>
              <w:left w:val="nil"/>
              <w:bottom w:val="single" w:sz="4" w:space="0" w:color="000000"/>
              <w:right w:val="single" w:sz="4" w:space="0" w:color="000000"/>
            </w:tcBorders>
            <w:noWrap/>
            <w:hideMark/>
          </w:tcPr>
          <w:p w14:paraId="2173C7DE"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900</w:t>
            </w:r>
          </w:p>
        </w:tc>
        <w:tc>
          <w:tcPr>
            <w:tcW w:w="581" w:type="dxa"/>
            <w:tcBorders>
              <w:top w:val="nil"/>
              <w:left w:val="nil"/>
              <w:bottom w:val="single" w:sz="4" w:space="0" w:color="000000"/>
              <w:right w:val="single" w:sz="4" w:space="0" w:color="000000"/>
            </w:tcBorders>
            <w:shd w:val="clear" w:color="000000" w:fill="FDE9D9"/>
            <w:noWrap/>
            <w:hideMark/>
          </w:tcPr>
          <w:p w14:paraId="71C756E7"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800</w:t>
            </w:r>
          </w:p>
        </w:tc>
        <w:tc>
          <w:tcPr>
            <w:tcW w:w="688" w:type="dxa"/>
            <w:tcBorders>
              <w:top w:val="nil"/>
              <w:left w:val="nil"/>
              <w:bottom w:val="single" w:sz="4" w:space="0" w:color="000000"/>
              <w:right w:val="single" w:sz="4" w:space="0" w:color="000000"/>
            </w:tcBorders>
            <w:noWrap/>
            <w:hideMark/>
          </w:tcPr>
          <w:p w14:paraId="075DD229"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700</w:t>
            </w:r>
          </w:p>
        </w:tc>
        <w:tc>
          <w:tcPr>
            <w:tcW w:w="676" w:type="dxa"/>
            <w:tcBorders>
              <w:top w:val="nil"/>
              <w:left w:val="nil"/>
              <w:bottom w:val="single" w:sz="4" w:space="0" w:color="000000"/>
              <w:right w:val="single" w:sz="4" w:space="0" w:color="000000"/>
            </w:tcBorders>
            <w:shd w:val="clear" w:color="000000" w:fill="FDE9D9"/>
            <w:noWrap/>
            <w:hideMark/>
          </w:tcPr>
          <w:p w14:paraId="35541449"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600</w:t>
            </w:r>
          </w:p>
        </w:tc>
        <w:tc>
          <w:tcPr>
            <w:tcW w:w="570" w:type="dxa"/>
            <w:tcBorders>
              <w:top w:val="nil"/>
              <w:left w:val="nil"/>
              <w:bottom w:val="single" w:sz="4" w:space="0" w:color="000000"/>
              <w:right w:val="single" w:sz="4" w:space="0" w:color="000000"/>
            </w:tcBorders>
            <w:noWrap/>
            <w:hideMark/>
          </w:tcPr>
          <w:p w14:paraId="759B007E"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500</w:t>
            </w:r>
          </w:p>
        </w:tc>
      </w:tr>
      <w:tr w:rsidR="003F1E53" w:rsidRPr="003F1E53" w14:paraId="15913997"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77EE3968"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5,</w:t>
            </w:r>
          </w:p>
        </w:tc>
        <w:tc>
          <w:tcPr>
            <w:tcW w:w="835" w:type="dxa"/>
            <w:tcBorders>
              <w:top w:val="nil"/>
              <w:left w:val="nil"/>
              <w:bottom w:val="single" w:sz="4" w:space="0" w:color="000000"/>
              <w:right w:val="single" w:sz="4" w:space="0" w:color="000000"/>
            </w:tcBorders>
            <w:noWrap/>
            <w:hideMark/>
          </w:tcPr>
          <w:p w14:paraId="091D4DC2"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1200</w:t>
            </w:r>
          </w:p>
        </w:tc>
        <w:tc>
          <w:tcPr>
            <w:tcW w:w="699" w:type="dxa"/>
            <w:tcBorders>
              <w:top w:val="nil"/>
              <w:left w:val="nil"/>
              <w:bottom w:val="single" w:sz="4" w:space="0" w:color="000000"/>
              <w:right w:val="single" w:sz="4" w:space="0" w:color="000000"/>
            </w:tcBorders>
            <w:shd w:val="clear" w:color="000000" w:fill="FDE9D9"/>
            <w:noWrap/>
            <w:hideMark/>
          </w:tcPr>
          <w:p w14:paraId="443CD26F"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1100</w:t>
            </w:r>
          </w:p>
        </w:tc>
        <w:tc>
          <w:tcPr>
            <w:tcW w:w="696" w:type="dxa"/>
            <w:tcBorders>
              <w:top w:val="nil"/>
              <w:left w:val="nil"/>
              <w:bottom w:val="single" w:sz="4" w:space="0" w:color="000000"/>
              <w:right w:val="single" w:sz="4" w:space="0" w:color="000000"/>
            </w:tcBorders>
            <w:noWrap/>
            <w:hideMark/>
          </w:tcPr>
          <w:p w14:paraId="6C61C6AF"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1000</w:t>
            </w:r>
          </w:p>
        </w:tc>
        <w:tc>
          <w:tcPr>
            <w:tcW w:w="581" w:type="dxa"/>
            <w:tcBorders>
              <w:top w:val="nil"/>
              <w:left w:val="nil"/>
              <w:bottom w:val="single" w:sz="4" w:space="0" w:color="000000"/>
              <w:right w:val="single" w:sz="4" w:space="0" w:color="000000"/>
            </w:tcBorders>
            <w:shd w:val="clear" w:color="000000" w:fill="FDE9D9"/>
            <w:noWrap/>
            <w:hideMark/>
          </w:tcPr>
          <w:p w14:paraId="7E102A05"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900</w:t>
            </w:r>
          </w:p>
        </w:tc>
        <w:tc>
          <w:tcPr>
            <w:tcW w:w="688" w:type="dxa"/>
            <w:tcBorders>
              <w:top w:val="nil"/>
              <w:left w:val="nil"/>
              <w:bottom w:val="single" w:sz="4" w:space="0" w:color="000000"/>
              <w:right w:val="single" w:sz="4" w:space="0" w:color="000000"/>
            </w:tcBorders>
            <w:noWrap/>
            <w:hideMark/>
          </w:tcPr>
          <w:p w14:paraId="4D290B29"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800</w:t>
            </w:r>
          </w:p>
        </w:tc>
        <w:tc>
          <w:tcPr>
            <w:tcW w:w="581" w:type="dxa"/>
            <w:tcBorders>
              <w:top w:val="nil"/>
              <w:left w:val="nil"/>
              <w:bottom w:val="single" w:sz="4" w:space="0" w:color="000000"/>
              <w:right w:val="single" w:sz="4" w:space="0" w:color="000000"/>
            </w:tcBorders>
            <w:shd w:val="clear" w:color="000000" w:fill="FDE9D9"/>
            <w:noWrap/>
            <w:hideMark/>
          </w:tcPr>
          <w:p w14:paraId="3A9DFBC9"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700</w:t>
            </w:r>
          </w:p>
        </w:tc>
        <w:tc>
          <w:tcPr>
            <w:tcW w:w="688" w:type="dxa"/>
            <w:tcBorders>
              <w:top w:val="nil"/>
              <w:left w:val="nil"/>
              <w:bottom w:val="single" w:sz="4" w:space="0" w:color="000000"/>
              <w:right w:val="single" w:sz="4" w:space="0" w:color="000000"/>
            </w:tcBorders>
            <w:noWrap/>
            <w:hideMark/>
          </w:tcPr>
          <w:p w14:paraId="59D12A54"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600</w:t>
            </w:r>
          </w:p>
        </w:tc>
        <w:tc>
          <w:tcPr>
            <w:tcW w:w="676" w:type="dxa"/>
            <w:tcBorders>
              <w:top w:val="nil"/>
              <w:left w:val="nil"/>
              <w:bottom w:val="single" w:sz="4" w:space="0" w:color="000000"/>
              <w:right w:val="single" w:sz="4" w:space="0" w:color="000000"/>
            </w:tcBorders>
            <w:shd w:val="clear" w:color="000000" w:fill="FDE9D9"/>
            <w:noWrap/>
            <w:hideMark/>
          </w:tcPr>
          <w:p w14:paraId="4851D053"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500</w:t>
            </w:r>
          </w:p>
        </w:tc>
        <w:tc>
          <w:tcPr>
            <w:tcW w:w="570" w:type="dxa"/>
            <w:tcBorders>
              <w:top w:val="nil"/>
              <w:left w:val="nil"/>
              <w:bottom w:val="single" w:sz="4" w:space="0" w:color="000000"/>
              <w:right w:val="single" w:sz="4" w:space="0" w:color="000000"/>
            </w:tcBorders>
            <w:noWrap/>
            <w:hideMark/>
          </w:tcPr>
          <w:p w14:paraId="05B1EB01"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400</w:t>
            </w:r>
          </w:p>
        </w:tc>
      </w:tr>
      <w:tr w:rsidR="003F1E53" w:rsidRPr="003F1E53" w14:paraId="3CF17299"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7F5B207B"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7,</w:t>
            </w:r>
          </w:p>
        </w:tc>
        <w:tc>
          <w:tcPr>
            <w:tcW w:w="835" w:type="dxa"/>
            <w:tcBorders>
              <w:top w:val="nil"/>
              <w:left w:val="nil"/>
              <w:bottom w:val="single" w:sz="4" w:space="0" w:color="000000"/>
              <w:right w:val="single" w:sz="4" w:space="0" w:color="000000"/>
            </w:tcBorders>
            <w:noWrap/>
            <w:hideMark/>
          </w:tcPr>
          <w:p w14:paraId="65FA0B96"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1100</w:t>
            </w:r>
          </w:p>
        </w:tc>
        <w:tc>
          <w:tcPr>
            <w:tcW w:w="699" w:type="dxa"/>
            <w:tcBorders>
              <w:top w:val="nil"/>
              <w:left w:val="nil"/>
              <w:bottom w:val="single" w:sz="4" w:space="0" w:color="000000"/>
              <w:right w:val="single" w:sz="4" w:space="0" w:color="000000"/>
            </w:tcBorders>
            <w:shd w:val="clear" w:color="000000" w:fill="FDE9D9"/>
            <w:noWrap/>
            <w:hideMark/>
          </w:tcPr>
          <w:p w14:paraId="449B71E7"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1000</w:t>
            </w:r>
          </w:p>
        </w:tc>
        <w:tc>
          <w:tcPr>
            <w:tcW w:w="696" w:type="dxa"/>
            <w:tcBorders>
              <w:top w:val="nil"/>
              <w:left w:val="nil"/>
              <w:bottom w:val="single" w:sz="4" w:space="0" w:color="000000"/>
              <w:right w:val="single" w:sz="4" w:space="0" w:color="000000"/>
            </w:tcBorders>
            <w:noWrap/>
            <w:hideMark/>
          </w:tcPr>
          <w:p w14:paraId="1A6D80CA"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900</w:t>
            </w:r>
          </w:p>
        </w:tc>
        <w:tc>
          <w:tcPr>
            <w:tcW w:w="581" w:type="dxa"/>
            <w:tcBorders>
              <w:top w:val="nil"/>
              <w:left w:val="nil"/>
              <w:bottom w:val="single" w:sz="4" w:space="0" w:color="000000"/>
              <w:right w:val="single" w:sz="4" w:space="0" w:color="000000"/>
            </w:tcBorders>
            <w:shd w:val="clear" w:color="000000" w:fill="FDE9D9"/>
            <w:noWrap/>
            <w:hideMark/>
          </w:tcPr>
          <w:p w14:paraId="75F27F00"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800</w:t>
            </w:r>
          </w:p>
        </w:tc>
        <w:tc>
          <w:tcPr>
            <w:tcW w:w="688" w:type="dxa"/>
            <w:tcBorders>
              <w:top w:val="nil"/>
              <w:left w:val="nil"/>
              <w:bottom w:val="single" w:sz="4" w:space="0" w:color="000000"/>
              <w:right w:val="single" w:sz="4" w:space="0" w:color="000000"/>
            </w:tcBorders>
            <w:noWrap/>
            <w:hideMark/>
          </w:tcPr>
          <w:p w14:paraId="72FF16FC"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700</w:t>
            </w:r>
          </w:p>
        </w:tc>
        <w:tc>
          <w:tcPr>
            <w:tcW w:w="581" w:type="dxa"/>
            <w:tcBorders>
              <w:top w:val="nil"/>
              <w:left w:val="nil"/>
              <w:bottom w:val="single" w:sz="4" w:space="0" w:color="000000"/>
              <w:right w:val="single" w:sz="4" w:space="0" w:color="000000"/>
            </w:tcBorders>
            <w:shd w:val="clear" w:color="000000" w:fill="FDE9D9"/>
            <w:noWrap/>
            <w:hideMark/>
          </w:tcPr>
          <w:p w14:paraId="3F21C8A5"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600</w:t>
            </w:r>
          </w:p>
        </w:tc>
        <w:tc>
          <w:tcPr>
            <w:tcW w:w="688" w:type="dxa"/>
            <w:tcBorders>
              <w:top w:val="nil"/>
              <w:left w:val="nil"/>
              <w:bottom w:val="single" w:sz="4" w:space="0" w:color="000000"/>
              <w:right w:val="single" w:sz="4" w:space="0" w:color="000000"/>
            </w:tcBorders>
            <w:noWrap/>
            <w:hideMark/>
          </w:tcPr>
          <w:p w14:paraId="0E1B289A"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500</w:t>
            </w:r>
          </w:p>
        </w:tc>
        <w:tc>
          <w:tcPr>
            <w:tcW w:w="676" w:type="dxa"/>
            <w:tcBorders>
              <w:top w:val="nil"/>
              <w:left w:val="nil"/>
              <w:bottom w:val="single" w:sz="4" w:space="0" w:color="000000"/>
              <w:right w:val="single" w:sz="4" w:space="0" w:color="000000"/>
            </w:tcBorders>
            <w:shd w:val="clear" w:color="000000" w:fill="FDE9D9"/>
            <w:noWrap/>
            <w:hideMark/>
          </w:tcPr>
          <w:p w14:paraId="42F15A70"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400</w:t>
            </w:r>
          </w:p>
        </w:tc>
        <w:tc>
          <w:tcPr>
            <w:tcW w:w="570" w:type="dxa"/>
            <w:tcBorders>
              <w:top w:val="nil"/>
              <w:left w:val="nil"/>
              <w:bottom w:val="single" w:sz="4" w:space="0" w:color="000000"/>
              <w:right w:val="single" w:sz="4" w:space="0" w:color="000000"/>
            </w:tcBorders>
            <w:noWrap/>
            <w:hideMark/>
          </w:tcPr>
          <w:p w14:paraId="402740E5"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300</w:t>
            </w:r>
          </w:p>
        </w:tc>
      </w:tr>
      <w:tr w:rsidR="003F1E53" w:rsidRPr="003F1E53" w14:paraId="334B3CD8"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15C63685"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9,</w:t>
            </w:r>
          </w:p>
        </w:tc>
        <w:tc>
          <w:tcPr>
            <w:tcW w:w="835" w:type="dxa"/>
            <w:tcBorders>
              <w:top w:val="nil"/>
              <w:left w:val="nil"/>
              <w:bottom w:val="single" w:sz="4" w:space="0" w:color="000000"/>
              <w:right w:val="single" w:sz="4" w:space="0" w:color="000000"/>
            </w:tcBorders>
            <w:noWrap/>
            <w:hideMark/>
          </w:tcPr>
          <w:p w14:paraId="7026451C"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1000</w:t>
            </w:r>
          </w:p>
        </w:tc>
        <w:tc>
          <w:tcPr>
            <w:tcW w:w="699" w:type="dxa"/>
            <w:tcBorders>
              <w:top w:val="nil"/>
              <w:left w:val="nil"/>
              <w:bottom w:val="single" w:sz="4" w:space="0" w:color="000000"/>
              <w:right w:val="single" w:sz="4" w:space="0" w:color="000000"/>
            </w:tcBorders>
            <w:shd w:val="clear" w:color="000000" w:fill="FDE9D9"/>
            <w:noWrap/>
            <w:hideMark/>
          </w:tcPr>
          <w:p w14:paraId="0736373D"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900</w:t>
            </w:r>
          </w:p>
        </w:tc>
        <w:tc>
          <w:tcPr>
            <w:tcW w:w="696" w:type="dxa"/>
            <w:tcBorders>
              <w:top w:val="nil"/>
              <w:left w:val="nil"/>
              <w:bottom w:val="single" w:sz="4" w:space="0" w:color="000000"/>
              <w:right w:val="single" w:sz="4" w:space="0" w:color="000000"/>
            </w:tcBorders>
            <w:noWrap/>
            <w:hideMark/>
          </w:tcPr>
          <w:p w14:paraId="45F1E093"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800</w:t>
            </w:r>
          </w:p>
        </w:tc>
        <w:tc>
          <w:tcPr>
            <w:tcW w:w="581" w:type="dxa"/>
            <w:tcBorders>
              <w:top w:val="nil"/>
              <w:left w:val="nil"/>
              <w:bottom w:val="single" w:sz="4" w:space="0" w:color="000000"/>
              <w:right w:val="single" w:sz="4" w:space="0" w:color="000000"/>
            </w:tcBorders>
            <w:shd w:val="clear" w:color="000000" w:fill="FDE9D9"/>
            <w:noWrap/>
            <w:hideMark/>
          </w:tcPr>
          <w:p w14:paraId="6B4130D4"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700</w:t>
            </w:r>
          </w:p>
        </w:tc>
        <w:tc>
          <w:tcPr>
            <w:tcW w:w="688" w:type="dxa"/>
            <w:tcBorders>
              <w:top w:val="nil"/>
              <w:left w:val="nil"/>
              <w:bottom w:val="single" w:sz="4" w:space="0" w:color="000000"/>
              <w:right w:val="single" w:sz="4" w:space="0" w:color="000000"/>
            </w:tcBorders>
            <w:noWrap/>
            <w:hideMark/>
          </w:tcPr>
          <w:p w14:paraId="3EFB3585"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600</w:t>
            </w:r>
          </w:p>
        </w:tc>
        <w:tc>
          <w:tcPr>
            <w:tcW w:w="581" w:type="dxa"/>
            <w:tcBorders>
              <w:top w:val="nil"/>
              <w:left w:val="nil"/>
              <w:bottom w:val="single" w:sz="4" w:space="0" w:color="000000"/>
              <w:right w:val="single" w:sz="4" w:space="0" w:color="000000"/>
            </w:tcBorders>
            <w:shd w:val="clear" w:color="000000" w:fill="FDE9D9"/>
            <w:noWrap/>
            <w:hideMark/>
          </w:tcPr>
          <w:p w14:paraId="4640F693"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500</w:t>
            </w:r>
          </w:p>
        </w:tc>
        <w:tc>
          <w:tcPr>
            <w:tcW w:w="688" w:type="dxa"/>
            <w:tcBorders>
              <w:top w:val="nil"/>
              <w:left w:val="nil"/>
              <w:bottom w:val="single" w:sz="4" w:space="0" w:color="000000"/>
              <w:right w:val="single" w:sz="4" w:space="0" w:color="000000"/>
            </w:tcBorders>
            <w:noWrap/>
            <w:hideMark/>
          </w:tcPr>
          <w:p w14:paraId="45403547"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400</w:t>
            </w:r>
          </w:p>
        </w:tc>
        <w:tc>
          <w:tcPr>
            <w:tcW w:w="676" w:type="dxa"/>
            <w:tcBorders>
              <w:top w:val="nil"/>
              <w:left w:val="nil"/>
              <w:bottom w:val="single" w:sz="4" w:space="0" w:color="000000"/>
              <w:right w:val="single" w:sz="4" w:space="0" w:color="000000"/>
            </w:tcBorders>
            <w:shd w:val="clear" w:color="000000" w:fill="FDE9D9"/>
            <w:noWrap/>
            <w:hideMark/>
          </w:tcPr>
          <w:p w14:paraId="4B48B065"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300</w:t>
            </w:r>
          </w:p>
        </w:tc>
        <w:tc>
          <w:tcPr>
            <w:tcW w:w="570" w:type="dxa"/>
            <w:tcBorders>
              <w:top w:val="nil"/>
              <w:left w:val="nil"/>
              <w:bottom w:val="single" w:sz="4" w:space="0" w:color="000000"/>
              <w:right w:val="single" w:sz="4" w:space="0" w:color="000000"/>
            </w:tcBorders>
            <w:noWrap/>
            <w:hideMark/>
          </w:tcPr>
          <w:p w14:paraId="3EA3F719"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200</w:t>
            </w:r>
          </w:p>
        </w:tc>
      </w:tr>
      <w:tr w:rsidR="003F1E53" w:rsidRPr="003F1E53" w14:paraId="713FF32C"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6869FE3D"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13,</w:t>
            </w:r>
          </w:p>
        </w:tc>
        <w:tc>
          <w:tcPr>
            <w:tcW w:w="835" w:type="dxa"/>
            <w:tcBorders>
              <w:top w:val="nil"/>
              <w:left w:val="nil"/>
              <w:bottom w:val="single" w:sz="4" w:space="0" w:color="000000"/>
              <w:right w:val="single" w:sz="4" w:space="0" w:color="000000"/>
            </w:tcBorders>
            <w:noWrap/>
            <w:hideMark/>
          </w:tcPr>
          <w:p w14:paraId="454B46D9"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900</w:t>
            </w:r>
          </w:p>
        </w:tc>
        <w:tc>
          <w:tcPr>
            <w:tcW w:w="699" w:type="dxa"/>
            <w:tcBorders>
              <w:top w:val="nil"/>
              <w:left w:val="nil"/>
              <w:bottom w:val="single" w:sz="4" w:space="0" w:color="000000"/>
              <w:right w:val="single" w:sz="4" w:space="0" w:color="000000"/>
            </w:tcBorders>
            <w:shd w:val="clear" w:color="000000" w:fill="FDE9D9"/>
            <w:noWrap/>
            <w:hideMark/>
          </w:tcPr>
          <w:p w14:paraId="73E9C0C1"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800</w:t>
            </w:r>
          </w:p>
        </w:tc>
        <w:tc>
          <w:tcPr>
            <w:tcW w:w="696" w:type="dxa"/>
            <w:tcBorders>
              <w:top w:val="nil"/>
              <w:left w:val="nil"/>
              <w:bottom w:val="single" w:sz="4" w:space="0" w:color="000000"/>
              <w:right w:val="single" w:sz="4" w:space="0" w:color="000000"/>
            </w:tcBorders>
            <w:noWrap/>
            <w:hideMark/>
          </w:tcPr>
          <w:p w14:paraId="6994A8B8"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700</w:t>
            </w:r>
          </w:p>
        </w:tc>
        <w:tc>
          <w:tcPr>
            <w:tcW w:w="581" w:type="dxa"/>
            <w:tcBorders>
              <w:top w:val="nil"/>
              <w:left w:val="nil"/>
              <w:bottom w:val="single" w:sz="4" w:space="0" w:color="000000"/>
              <w:right w:val="single" w:sz="4" w:space="0" w:color="000000"/>
            </w:tcBorders>
            <w:shd w:val="clear" w:color="000000" w:fill="FDE9D9"/>
            <w:noWrap/>
            <w:hideMark/>
          </w:tcPr>
          <w:p w14:paraId="07197762"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600</w:t>
            </w:r>
          </w:p>
        </w:tc>
        <w:tc>
          <w:tcPr>
            <w:tcW w:w="688" w:type="dxa"/>
            <w:tcBorders>
              <w:top w:val="nil"/>
              <w:left w:val="nil"/>
              <w:bottom w:val="single" w:sz="4" w:space="0" w:color="000000"/>
              <w:right w:val="single" w:sz="4" w:space="0" w:color="000000"/>
            </w:tcBorders>
            <w:noWrap/>
            <w:hideMark/>
          </w:tcPr>
          <w:p w14:paraId="7705AA96"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500</w:t>
            </w:r>
          </w:p>
        </w:tc>
        <w:tc>
          <w:tcPr>
            <w:tcW w:w="581" w:type="dxa"/>
            <w:tcBorders>
              <w:top w:val="nil"/>
              <w:left w:val="nil"/>
              <w:bottom w:val="single" w:sz="4" w:space="0" w:color="000000"/>
              <w:right w:val="single" w:sz="4" w:space="0" w:color="000000"/>
            </w:tcBorders>
            <w:shd w:val="clear" w:color="000000" w:fill="FDE9D9"/>
            <w:noWrap/>
            <w:hideMark/>
          </w:tcPr>
          <w:p w14:paraId="2F6E4157"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400</w:t>
            </w:r>
          </w:p>
        </w:tc>
        <w:tc>
          <w:tcPr>
            <w:tcW w:w="688" w:type="dxa"/>
            <w:tcBorders>
              <w:top w:val="nil"/>
              <w:left w:val="nil"/>
              <w:bottom w:val="single" w:sz="4" w:space="0" w:color="000000"/>
              <w:right w:val="single" w:sz="4" w:space="0" w:color="000000"/>
            </w:tcBorders>
            <w:noWrap/>
            <w:hideMark/>
          </w:tcPr>
          <w:p w14:paraId="33CD8265"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300</w:t>
            </w:r>
          </w:p>
        </w:tc>
        <w:tc>
          <w:tcPr>
            <w:tcW w:w="676" w:type="dxa"/>
            <w:tcBorders>
              <w:top w:val="nil"/>
              <w:left w:val="nil"/>
              <w:bottom w:val="single" w:sz="4" w:space="0" w:color="000000"/>
              <w:right w:val="single" w:sz="4" w:space="0" w:color="000000"/>
            </w:tcBorders>
            <w:shd w:val="clear" w:color="000000" w:fill="FDE9D9"/>
            <w:noWrap/>
            <w:hideMark/>
          </w:tcPr>
          <w:p w14:paraId="6E1023B9"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200</w:t>
            </w:r>
          </w:p>
        </w:tc>
        <w:tc>
          <w:tcPr>
            <w:tcW w:w="570" w:type="dxa"/>
            <w:tcBorders>
              <w:top w:val="nil"/>
              <w:left w:val="nil"/>
              <w:bottom w:val="nil"/>
              <w:right w:val="nil"/>
            </w:tcBorders>
            <w:vAlign w:val="bottom"/>
            <w:hideMark/>
          </w:tcPr>
          <w:p w14:paraId="7C375189" w14:textId="77777777" w:rsidR="003F1E53" w:rsidRPr="003F1E53" w:rsidRDefault="003F1E53" w:rsidP="003F1E53">
            <w:pPr>
              <w:spacing w:after="0" w:line="240" w:lineRule="auto"/>
              <w:rPr>
                <w:rFonts w:ascii="Times New Roman" w:eastAsia="Times New Roman" w:hAnsi="Times New Roman" w:cs="Times New Roman"/>
                <w:color w:val="000000"/>
                <w:sz w:val="20"/>
                <w:szCs w:val="20"/>
                <w:lang w:val="es-ES" w:eastAsia="es-ES"/>
              </w:rPr>
            </w:pPr>
            <w:r w:rsidRPr="003F1E53">
              <w:rPr>
                <w:rFonts w:ascii="Times New Roman" w:eastAsia="Times New Roman" w:hAnsi="Times New Roman" w:cs="Times New Roman"/>
                <w:color w:val="000000"/>
                <w:sz w:val="20"/>
                <w:szCs w:val="20"/>
                <w:lang w:val="es-ES" w:eastAsia="es-ES"/>
              </w:rPr>
              <w:t> </w:t>
            </w:r>
          </w:p>
        </w:tc>
      </w:tr>
      <w:tr w:rsidR="003F1E53" w:rsidRPr="003F1E53" w14:paraId="07AA5A0A"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3D60C94F"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17,</w:t>
            </w:r>
          </w:p>
        </w:tc>
        <w:tc>
          <w:tcPr>
            <w:tcW w:w="835" w:type="dxa"/>
            <w:tcBorders>
              <w:top w:val="nil"/>
              <w:left w:val="nil"/>
              <w:bottom w:val="single" w:sz="4" w:space="0" w:color="000000"/>
              <w:right w:val="single" w:sz="4" w:space="0" w:color="000000"/>
            </w:tcBorders>
            <w:noWrap/>
            <w:hideMark/>
          </w:tcPr>
          <w:p w14:paraId="4517ABF3"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800</w:t>
            </w:r>
          </w:p>
        </w:tc>
        <w:tc>
          <w:tcPr>
            <w:tcW w:w="699" w:type="dxa"/>
            <w:tcBorders>
              <w:top w:val="nil"/>
              <w:left w:val="nil"/>
              <w:bottom w:val="single" w:sz="4" w:space="0" w:color="000000"/>
              <w:right w:val="single" w:sz="4" w:space="0" w:color="000000"/>
            </w:tcBorders>
            <w:shd w:val="clear" w:color="000000" w:fill="FDE9D9"/>
            <w:noWrap/>
            <w:hideMark/>
          </w:tcPr>
          <w:p w14:paraId="382C515C"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700</w:t>
            </w:r>
          </w:p>
        </w:tc>
        <w:tc>
          <w:tcPr>
            <w:tcW w:w="696" w:type="dxa"/>
            <w:tcBorders>
              <w:top w:val="nil"/>
              <w:left w:val="nil"/>
              <w:bottom w:val="single" w:sz="4" w:space="0" w:color="000000"/>
              <w:right w:val="single" w:sz="4" w:space="0" w:color="000000"/>
            </w:tcBorders>
            <w:noWrap/>
            <w:hideMark/>
          </w:tcPr>
          <w:p w14:paraId="173A0639"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600</w:t>
            </w:r>
          </w:p>
        </w:tc>
        <w:tc>
          <w:tcPr>
            <w:tcW w:w="581" w:type="dxa"/>
            <w:tcBorders>
              <w:top w:val="nil"/>
              <w:left w:val="nil"/>
              <w:bottom w:val="single" w:sz="4" w:space="0" w:color="000000"/>
              <w:right w:val="single" w:sz="4" w:space="0" w:color="000000"/>
            </w:tcBorders>
            <w:shd w:val="clear" w:color="000000" w:fill="FDE9D9"/>
            <w:noWrap/>
            <w:hideMark/>
          </w:tcPr>
          <w:p w14:paraId="280D7D58"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500</w:t>
            </w:r>
          </w:p>
        </w:tc>
        <w:tc>
          <w:tcPr>
            <w:tcW w:w="688" w:type="dxa"/>
            <w:tcBorders>
              <w:top w:val="nil"/>
              <w:left w:val="nil"/>
              <w:bottom w:val="single" w:sz="4" w:space="0" w:color="000000"/>
              <w:right w:val="single" w:sz="4" w:space="0" w:color="000000"/>
            </w:tcBorders>
            <w:noWrap/>
            <w:hideMark/>
          </w:tcPr>
          <w:p w14:paraId="288E5B22"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400</w:t>
            </w:r>
          </w:p>
        </w:tc>
        <w:tc>
          <w:tcPr>
            <w:tcW w:w="581" w:type="dxa"/>
            <w:tcBorders>
              <w:top w:val="nil"/>
              <w:left w:val="nil"/>
              <w:bottom w:val="single" w:sz="4" w:space="0" w:color="000000"/>
              <w:right w:val="single" w:sz="4" w:space="0" w:color="000000"/>
            </w:tcBorders>
            <w:shd w:val="clear" w:color="000000" w:fill="FDE9D9"/>
            <w:noWrap/>
            <w:hideMark/>
          </w:tcPr>
          <w:p w14:paraId="784AE9BC"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300</w:t>
            </w:r>
          </w:p>
        </w:tc>
        <w:tc>
          <w:tcPr>
            <w:tcW w:w="688" w:type="dxa"/>
            <w:tcBorders>
              <w:top w:val="nil"/>
              <w:left w:val="nil"/>
              <w:bottom w:val="single" w:sz="4" w:space="0" w:color="000000"/>
              <w:right w:val="single" w:sz="4" w:space="0" w:color="000000"/>
            </w:tcBorders>
            <w:noWrap/>
            <w:hideMark/>
          </w:tcPr>
          <w:p w14:paraId="6CF5CEF3"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200</w:t>
            </w:r>
          </w:p>
        </w:tc>
        <w:tc>
          <w:tcPr>
            <w:tcW w:w="1246" w:type="dxa"/>
            <w:gridSpan w:val="2"/>
            <w:tcBorders>
              <w:top w:val="nil"/>
              <w:left w:val="nil"/>
              <w:bottom w:val="nil"/>
              <w:right w:val="nil"/>
            </w:tcBorders>
            <w:vAlign w:val="bottom"/>
            <w:hideMark/>
          </w:tcPr>
          <w:p w14:paraId="2D1131A5" w14:textId="77777777" w:rsidR="003F1E53" w:rsidRPr="003F1E53" w:rsidRDefault="003F1E53" w:rsidP="003F1E53">
            <w:pPr>
              <w:spacing w:after="0" w:line="240" w:lineRule="auto"/>
              <w:rPr>
                <w:rFonts w:ascii="Times New Roman" w:eastAsia="Times New Roman" w:hAnsi="Times New Roman" w:cs="Times New Roman"/>
                <w:color w:val="000000"/>
                <w:sz w:val="20"/>
                <w:szCs w:val="20"/>
                <w:lang w:val="es-ES" w:eastAsia="es-ES"/>
              </w:rPr>
            </w:pPr>
            <w:r w:rsidRPr="003F1E53">
              <w:rPr>
                <w:rFonts w:ascii="Times New Roman" w:eastAsia="Times New Roman" w:hAnsi="Times New Roman" w:cs="Times New Roman"/>
                <w:color w:val="000000"/>
                <w:sz w:val="20"/>
                <w:szCs w:val="20"/>
                <w:lang w:val="es-ES" w:eastAsia="es-ES"/>
              </w:rPr>
              <w:t> </w:t>
            </w:r>
          </w:p>
        </w:tc>
      </w:tr>
      <w:tr w:rsidR="003F1E53" w:rsidRPr="003F1E53" w14:paraId="51E4F95B"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2D4CF5F8"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25,</w:t>
            </w:r>
          </w:p>
        </w:tc>
        <w:tc>
          <w:tcPr>
            <w:tcW w:w="835" w:type="dxa"/>
            <w:tcBorders>
              <w:top w:val="nil"/>
              <w:left w:val="nil"/>
              <w:bottom w:val="single" w:sz="4" w:space="0" w:color="000000"/>
              <w:right w:val="single" w:sz="4" w:space="0" w:color="000000"/>
            </w:tcBorders>
            <w:noWrap/>
            <w:hideMark/>
          </w:tcPr>
          <w:p w14:paraId="7C84F7BE"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700</w:t>
            </w:r>
          </w:p>
        </w:tc>
        <w:tc>
          <w:tcPr>
            <w:tcW w:w="699" w:type="dxa"/>
            <w:tcBorders>
              <w:top w:val="nil"/>
              <w:left w:val="nil"/>
              <w:bottom w:val="single" w:sz="4" w:space="0" w:color="000000"/>
              <w:right w:val="single" w:sz="4" w:space="0" w:color="000000"/>
            </w:tcBorders>
            <w:shd w:val="clear" w:color="000000" w:fill="FDE9D9"/>
            <w:noWrap/>
            <w:hideMark/>
          </w:tcPr>
          <w:p w14:paraId="14212D43"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600</w:t>
            </w:r>
          </w:p>
        </w:tc>
        <w:tc>
          <w:tcPr>
            <w:tcW w:w="696" w:type="dxa"/>
            <w:tcBorders>
              <w:top w:val="nil"/>
              <w:left w:val="nil"/>
              <w:bottom w:val="single" w:sz="4" w:space="0" w:color="000000"/>
              <w:right w:val="single" w:sz="4" w:space="0" w:color="000000"/>
            </w:tcBorders>
            <w:noWrap/>
            <w:hideMark/>
          </w:tcPr>
          <w:p w14:paraId="57D212EB"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500</w:t>
            </w:r>
          </w:p>
        </w:tc>
        <w:tc>
          <w:tcPr>
            <w:tcW w:w="581" w:type="dxa"/>
            <w:tcBorders>
              <w:top w:val="nil"/>
              <w:left w:val="nil"/>
              <w:bottom w:val="single" w:sz="4" w:space="0" w:color="000000"/>
              <w:right w:val="single" w:sz="4" w:space="0" w:color="000000"/>
            </w:tcBorders>
            <w:shd w:val="clear" w:color="000000" w:fill="FDE9D9"/>
            <w:noWrap/>
            <w:hideMark/>
          </w:tcPr>
          <w:p w14:paraId="312CA853"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400</w:t>
            </w:r>
          </w:p>
        </w:tc>
        <w:tc>
          <w:tcPr>
            <w:tcW w:w="688" w:type="dxa"/>
            <w:tcBorders>
              <w:top w:val="nil"/>
              <w:left w:val="nil"/>
              <w:bottom w:val="single" w:sz="4" w:space="0" w:color="000000"/>
              <w:right w:val="single" w:sz="4" w:space="0" w:color="000000"/>
            </w:tcBorders>
            <w:noWrap/>
            <w:hideMark/>
          </w:tcPr>
          <w:p w14:paraId="194241A9"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300</w:t>
            </w:r>
          </w:p>
        </w:tc>
        <w:tc>
          <w:tcPr>
            <w:tcW w:w="581" w:type="dxa"/>
            <w:tcBorders>
              <w:top w:val="nil"/>
              <w:left w:val="nil"/>
              <w:bottom w:val="single" w:sz="4" w:space="0" w:color="000000"/>
              <w:right w:val="single" w:sz="4" w:space="0" w:color="000000"/>
            </w:tcBorders>
            <w:shd w:val="clear" w:color="000000" w:fill="FDE9D9"/>
            <w:noWrap/>
            <w:hideMark/>
          </w:tcPr>
          <w:p w14:paraId="1DDDAB24"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200</w:t>
            </w:r>
          </w:p>
        </w:tc>
        <w:tc>
          <w:tcPr>
            <w:tcW w:w="1934" w:type="dxa"/>
            <w:gridSpan w:val="3"/>
            <w:tcBorders>
              <w:top w:val="nil"/>
              <w:left w:val="nil"/>
              <w:bottom w:val="nil"/>
              <w:right w:val="nil"/>
            </w:tcBorders>
            <w:vAlign w:val="bottom"/>
            <w:hideMark/>
          </w:tcPr>
          <w:p w14:paraId="5BFB4723" w14:textId="77777777" w:rsidR="003F1E53" w:rsidRPr="003F1E53" w:rsidRDefault="003F1E53" w:rsidP="003F1E53">
            <w:pPr>
              <w:spacing w:after="0" w:line="240" w:lineRule="auto"/>
              <w:rPr>
                <w:rFonts w:ascii="Times New Roman" w:eastAsia="Times New Roman" w:hAnsi="Times New Roman" w:cs="Times New Roman"/>
                <w:color w:val="000000"/>
                <w:sz w:val="20"/>
                <w:szCs w:val="20"/>
                <w:lang w:val="es-ES" w:eastAsia="es-ES"/>
              </w:rPr>
            </w:pPr>
            <w:r w:rsidRPr="003F1E53">
              <w:rPr>
                <w:rFonts w:ascii="Times New Roman" w:eastAsia="Times New Roman" w:hAnsi="Times New Roman" w:cs="Times New Roman"/>
                <w:color w:val="000000"/>
                <w:sz w:val="20"/>
                <w:szCs w:val="20"/>
                <w:lang w:val="es-ES" w:eastAsia="es-ES"/>
              </w:rPr>
              <w:t> </w:t>
            </w:r>
          </w:p>
        </w:tc>
      </w:tr>
      <w:tr w:rsidR="003F1E53" w:rsidRPr="003F1E53" w14:paraId="0EF4E7FA"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583F0A9F"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33,</w:t>
            </w:r>
          </w:p>
        </w:tc>
        <w:tc>
          <w:tcPr>
            <w:tcW w:w="835" w:type="dxa"/>
            <w:tcBorders>
              <w:top w:val="nil"/>
              <w:left w:val="nil"/>
              <w:bottom w:val="single" w:sz="4" w:space="0" w:color="000000"/>
              <w:right w:val="single" w:sz="4" w:space="0" w:color="000000"/>
            </w:tcBorders>
            <w:noWrap/>
            <w:hideMark/>
          </w:tcPr>
          <w:p w14:paraId="05876B8E"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600</w:t>
            </w:r>
          </w:p>
        </w:tc>
        <w:tc>
          <w:tcPr>
            <w:tcW w:w="699" w:type="dxa"/>
            <w:tcBorders>
              <w:top w:val="nil"/>
              <w:left w:val="nil"/>
              <w:bottom w:val="single" w:sz="4" w:space="0" w:color="000000"/>
              <w:right w:val="single" w:sz="4" w:space="0" w:color="000000"/>
            </w:tcBorders>
            <w:shd w:val="clear" w:color="000000" w:fill="FDE9D9"/>
            <w:noWrap/>
            <w:hideMark/>
          </w:tcPr>
          <w:p w14:paraId="3735C861"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500</w:t>
            </w:r>
          </w:p>
        </w:tc>
        <w:tc>
          <w:tcPr>
            <w:tcW w:w="696" w:type="dxa"/>
            <w:tcBorders>
              <w:top w:val="nil"/>
              <w:left w:val="nil"/>
              <w:bottom w:val="single" w:sz="4" w:space="0" w:color="000000"/>
              <w:right w:val="single" w:sz="4" w:space="0" w:color="000000"/>
            </w:tcBorders>
            <w:noWrap/>
            <w:hideMark/>
          </w:tcPr>
          <w:p w14:paraId="25550802"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400</w:t>
            </w:r>
          </w:p>
        </w:tc>
        <w:tc>
          <w:tcPr>
            <w:tcW w:w="581" w:type="dxa"/>
            <w:tcBorders>
              <w:top w:val="nil"/>
              <w:left w:val="nil"/>
              <w:bottom w:val="single" w:sz="4" w:space="0" w:color="000000"/>
              <w:right w:val="single" w:sz="4" w:space="0" w:color="000000"/>
            </w:tcBorders>
            <w:shd w:val="clear" w:color="000000" w:fill="FDE9D9"/>
            <w:noWrap/>
            <w:hideMark/>
          </w:tcPr>
          <w:p w14:paraId="4A20F53D"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300</w:t>
            </w:r>
          </w:p>
        </w:tc>
        <w:tc>
          <w:tcPr>
            <w:tcW w:w="688" w:type="dxa"/>
            <w:tcBorders>
              <w:top w:val="nil"/>
              <w:left w:val="nil"/>
              <w:bottom w:val="single" w:sz="4" w:space="0" w:color="000000"/>
              <w:right w:val="single" w:sz="4" w:space="0" w:color="000000"/>
            </w:tcBorders>
            <w:noWrap/>
            <w:hideMark/>
          </w:tcPr>
          <w:p w14:paraId="6D6D0E0F"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200</w:t>
            </w:r>
          </w:p>
        </w:tc>
        <w:tc>
          <w:tcPr>
            <w:tcW w:w="2515" w:type="dxa"/>
            <w:gridSpan w:val="4"/>
            <w:tcBorders>
              <w:top w:val="nil"/>
              <w:left w:val="nil"/>
              <w:bottom w:val="nil"/>
              <w:right w:val="nil"/>
            </w:tcBorders>
            <w:vAlign w:val="bottom"/>
            <w:hideMark/>
          </w:tcPr>
          <w:p w14:paraId="0BC13AAE" w14:textId="77777777" w:rsidR="003F1E53" w:rsidRPr="003F1E53" w:rsidRDefault="003F1E53" w:rsidP="003F1E53">
            <w:pPr>
              <w:spacing w:after="0" w:line="240" w:lineRule="auto"/>
              <w:rPr>
                <w:rFonts w:ascii="Times New Roman" w:eastAsia="Times New Roman" w:hAnsi="Times New Roman" w:cs="Times New Roman"/>
                <w:color w:val="000000"/>
                <w:sz w:val="20"/>
                <w:szCs w:val="20"/>
                <w:lang w:val="es-ES" w:eastAsia="es-ES"/>
              </w:rPr>
            </w:pPr>
            <w:r w:rsidRPr="003F1E53">
              <w:rPr>
                <w:rFonts w:ascii="Times New Roman" w:eastAsia="Times New Roman" w:hAnsi="Times New Roman" w:cs="Times New Roman"/>
                <w:color w:val="000000"/>
                <w:sz w:val="20"/>
                <w:szCs w:val="20"/>
                <w:lang w:val="es-ES" w:eastAsia="es-ES"/>
              </w:rPr>
              <w:t> </w:t>
            </w:r>
          </w:p>
        </w:tc>
      </w:tr>
      <w:tr w:rsidR="003F1E53" w:rsidRPr="003F1E53" w14:paraId="7B621027"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64740F3A"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49,</w:t>
            </w:r>
          </w:p>
        </w:tc>
        <w:tc>
          <w:tcPr>
            <w:tcW w:w="835" w:type="dxa"/>
            <w:tcBorders>
              <w:top w:val="nil"/>
              <w:left w:val="nil"/>
              <w:bottom w:val="single" w:sz="4" w:space="0" w:color="000000"/>
              <w:right w:val="single" w:sz="4" w:space="0" w:color="000000"/>
            </w:tcBorders>
            <w:noWrap/>
            <w:hideMark/>
          </w:tcPr>
          <w:p w14:paraId="537900C1"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500</w:t>
            </w:r>
          </w:p>
        </w:tc>
        <w:tc>
          <w:tcPr>
            <w:tcW w:w="699" w:type="dxa"/>
            <w:tcBorders>
              <w:top w:val="nil"/>
              <w:left w:val="nil"/>
              <w:bottom w:val="single" w:sz="4" w:space="0" w:color="000000"/>
              <w:right w:val="single" w:sz="4" w:space="0" w:color="000000"/>
            </w:tcBorders>
            <w:shd w:val="clear" w:color="000000" w:fill="FDE9D9"/>
            <w:noWrap/>
            <w:hideMark/>
          </w:tcPr>
          <w:p w14:paraId="641EE066"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400</w:t>
            </w:r>
          </w:p>
        </w:tc>
        <w:tc>
          <w:tcPr>
            <w:tcW w:w="696" w:type="dxa"/>
            <w:tcBorders>
              <w:top w:val="nil"/>
              <w:left w:val="nil"/>
              <w:bottom w:val="single" w:sz="4" w:space="0" w:color="000000"/>
              <w:right w:val="single" w:sz="4" w:space="0" w:color="000000"/>
            </w:tcBorders>
            <w:noWrap/>
            <w:hideMark/>
          </w:tcPr>
          <w:p w14:paraId="0F93A5AA"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300</w:t>
            </w:r>
          </w:p>
        </w:tc>
        <w:tc>
          <w:tcPr>
            <w:tcW w:w="581" w:type="dxa"/>
            <w:tcBorders>
              <w:top w:val="nil"/>
              <w:left w:val="nil"/>
              <w:bottom w:val="single" w:sz="4" w:space="0" w:color="000000"/>
              <w:right w:val="single" w:sz="4" w:space="0" w:color="000000"/>
            </w:tcBorders>
            <w:shd w:val="clear" w:color="000000" w:fill="FDE9D9"/>
            <w:noWrap/>
            <w:hideMark/>
          </w:tcPr>
          <w:p w14:paraId="2E4720DC"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200</w:t>
            </w:r>
          </w:p>
        </w:tc>
        <w:tc>
          <w:tcPr>
            <w:tcW w:w="3203" w:type="dxa"/>
            <w:gridSpan w:val="5"/>
            <w:tcBorders>
              <w:top w:val="nil"/>
              <w:left w:val="nil"/>
              <w:bottom w:val="nil"/>
              <w:right w:val="nil"/>
            </w:tcBorders>
            <w:vAlign w:val="bottom"/>
            <w:hideMark/>
          </w:tcPr>
          <w:p w14:paraId="79C450F0" w14:textId="77777777" w:rsidR="003F1E53" w:rsidRPr="003F1E53" w:rsidRDefault="003F1E53" w:rsidP="003F1E53">
            <w:pPr>
              <w:spacing w:after="0" w:line="240" w:lineRule="auto"/>
              <w:rPr>
                <w:rFonts w:ascii="Times New Roman" w:eastAsia="Times New Roman" w:hAnsi="Times New Roman" w:cs="Times New Roman"/>
                <w:color w:val="000000"/>
                <w:sz w:val="20"/>
                <w:szCs w:val="20"/>
                <w:lang w:val="es-ES" w:eastAsia="es-ES"/>
              </w:rPr>
            </w:pPr>
            <w:r w:rsidRPr="003F1E53">
              <w:rPr>
                <w:rFonts w:ascii="Times New Roman" w:eastAsia="Times New Roman" w:hAnsi="Times New Roman" w:cs="Times New Roman"/>
                <w:color w:val="000000"/>
                <w:sz w:val="20"/>
                <w:szCs w:val="20"/>
                <w:lang w:val="es-ES" w:eastAsia="es-ES"/>
              </w:rPr>
              <w:t> </w:t>
            </w:r>
          </w:p>
        </w:tc>
      </w:tr>
      <w:tr w:rsidR="003F1E53" w:rsidRPr="003F1E53" w14:paraId="1E0A648C"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7C12A9DE"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65,</w:t>
            </w:r>
          </w:p>
        </w:tc>
        <w:tc>
          <w:tcPr>
            <w:tcW w:w="835" w:type="dxa"/>
            <w:tcBorders>
              <w:top w:val="nil"/>
              <w:left w:val="nil"/>
              <w:bottom w:val="single" w:sz="4" w:space="0" w:color="000000"/>
              <w:right w:val="single" w:sz="4" w:space="0" w:color="000000"/>
            </w:tcBorders>
            <w:noWrap/>
            <w:hideMark/>
          </w:tcPr>
          <w:p w14:paraId="730B93AB"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400</w:t>
            </w:r>
          </w:p>
        </w:tc>
        <w:tc>
          <w:tcPr>
            <w:tcW w:w="699" w:type="dxa"/>
            <w:tcBorders>
              <w:top w:val="nil"/>
              <w:left w:val="nil"/>
              <w:bottom w:val="single" w:sz="4" w:space="0" w:color="000000"/>
              <w:right w:val="single" w:sz="4" w:space="0" w:color="000000"/>
            </w:tcBorders>
            <w:shd w:val="clear" w:color="000000" w:fill="FDE9D9"/>
            <w:noWrap/>
            <w:hideMark/>
          </w:tcPr>
          <w:p w14:paraId="1E2D083A"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300</w:t>
            </w:r>
          </w:p>
        </w:tc>
        <w:tc>
          <w:tcPr>
            <w:tcW w:w="696" w:type="dxa"/>
            <w:tcBorders>
              <w:top w:val="nil"/>
              <w:left w:val="nil"/>
              <w:bottom w:val="single" w:sz="4" w:space="0" w:color="000000"/>
              <w:right w:val="single" w:sz="4" w:space="0" w:color="000000"/>
            </w:tcBorders>
            <w:noWrap/>
            <w:hideMark/>
          </w:tcPr>
          <w:p w14:paraId="40A14B59"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200</w:t>
            </w:r>
          </w:p>
        </w:tc>
        <w:tc>
          <w:tcPr>
            <w:tcW w:w="3784" w:type="dxa"/>
            <w:gridSpan w:val="6"/>
            <w:tcBorders>
              <w:top w:val="nil"/>
              <w:left w:val="nil"/>
              <w:bottom w:val="nil"/>
              <w:right w:val="nil"/>
            </w:tcBorders>
            <w:vAlign w:val="bottom"/>
            <w:hideMark/>
          </w:tcPr>
          <w:p w14:paraId="06D46A9B" w14:textId="77777777" w:rsidR="003F1E53" w:rsidRPr="003F1E53" w:rsidRDefault="003F1E53" w:rsidP="003F1E53">
            <w:pPr>
              <w:spacing w:after="0" w:line="240" w:lineRule="auto"/>
              <w:rPr>
                <w:rFonts w:ascii="Times New Roman" w:eastAsia="Times New Roman" w:hAnsi="Times New Roman" w:cs="Times New Roman"/>
                <w:color w:val="000000"/>
                <w:sz w:val="20"/>
                <w:szCs w:val="20"/>
                <w:lang w:val="es-ES" w:eastAsia="es-ES"/>
              </w:rPr>
            </w:pPr>
            <w:r w:rsidRPr="003F1E53">
              <w:rPr>
                <w:rFonts w:ascii="Times New Roman" w:eastAsia="Times New Roman" w:hAnsi="Times New Roman" w:cs="Times New Roman"/>
                <w:color w:val="000000"/>
                <w:sz w:val="20"/>
                <w:szCs w:val="20"/>
                <w:lang w:val="es-ES" w:eastAsia="es-ES"/>
              </w:rPr>
              <w:t> </w:t>
            </w:r>
          </w:p>
        </w:tc>
      </w:tr>
      <w:tr w:rsidR="003F1E53" w:rsidRPr="003F1E53" w14:paraId="6ECFDA1E"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0FC01718"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97,</w:t>
            </w:r>
          </w:p>
        </w:tc>
        <w:tc>
          <w:tcPr>
            <w:tcW w:w="835" w:type="dxa"/>
            <w:tcBorders>
              <w:top w:val="nil"/>
              <w:left w:val="nil"/>
              <w:bottom w:val="single" w:sz="4" w:space="0" w:color="000000"/>
              <w:right w:val="single" w:sz="4" w:space="0" w:color="000000"/>
            </w:tcBorders>
            <w:noWrap/>
            <w:hideMark/>
          </w:tcPr>
          <w:p w14:paraId="5742AB17"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300</w:t>
            </w:r>
          </w:p>
        </w:tc>
        <w:tc>
          <w:tcPr>
            <w:tcW w:w="699" w:type="dxa"/>
            <w:tcBorders>
              <w:top w:val="nil"/>
              <w:left w:val="nil"/>
              <w:bottom w:val="single" w:sz="4" w:space="0" w:color="000000"/>
              <w:right w:val="single" w:sz="4" w:space="0" w:color="000000"/>
            </w:tcBorders>
            <w:shd w:val="clear" w:color="000000" w:fill="FDE9D9"/>
            <w:noWrap/>
            <w:hideMark/>
          </w:tcPr>
          <w:p w14:paraId="33AA741D" w14:textId="77777777" w:rsidR="003F1E53" w:rsidRPr="003F1E53" w:rsidRDefault="003F1E53" w:rsidP="003F1E53">
            <w:pPr>
              <w:spacing w:after="0" w:line="240" w:lineRule="auto"/>
              <w:jc w:val="center"/>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200</w:t>
            </w:r>
          </w:p>
        </w:tc>
        <w:tc>
          <w:tcPr>
            <w:tcW w:w="4480" w:type="dxa"/>
            <w:gridSpan w:val="7"/>
            <w:tcBorders>
              <w:top w:val="nil"/>
              <w:left w:val="nil"/>
              <w:bottom w:val="nil"/>
              <w:right w:val="nil"/>
            </w:tcBorders>
            <w:vAlign w:val="bottom"/>
            <w:hideMark/>
          </w:tcPr>
          <w:p w14:paraId="2D353F73" w14:textId="77777777" w:rsidR="003F1E53" w:rsidRPr="003F1E53" w:rsidRDefault="003F1E53" w:rsidP="003F1E53">
            <w:pPr>
              <w:spacing w:after="0" w:line="240" w:lineRule="auto"/>
              <w:rPr>
                <w:rFonts w:ascii="Times New Roman" w:eastAsia="Times New Roman" w:hAnsi="Times New Roman" w:cs="Times New Roman"/>
                <w:color w:val="000000"/>
                <w:sz w:val="20"/>
                <w:szCs w:val="20"/>
                <w:lang w:val="es-ES" w:eastAsia="es-ES"/>
              </w:rPr>
            </w:pPr>
            <w:r w:rsidRPr="003F1E53">
              <w:rPr>
                <w:rFonts w:ascii="Times New Roman" w:eastAsia="Times New Roman" w:hAnsi="Times New Roman" w:cs="Times New Roman"/>
                <w:color w:val="000000"/>
                <w:sz w:val="20"/>
                <w:szCs w:val="20"/>
                <w:lang w:val="es-ES" w:eastAsia="es-ES"/>
              </w:rPr>
              <w:t> </w:t>
            </w:r>
          </w:p>
        </w:tc>
      </w:tr>
      <w:tr w:rsidR="003F1E53" w:rsidRPr="003F1E53" w14:paraId="44E96089" w14:textId="77777777" w:rsidTr="003F1E53">
        <w:trPr>
          <w:trHeight w:val="300"/>
        </w:trPr>
        <w:tc>
          <w:tcPr>
            <w:tcW w:w="706" w:type="dxa"/>
            <w:tcBorders>
              <w:top w:val="nil"/>
              <w:left w:val="single" w:sz="4" w:space="0" w:color="000000"/>
              <w:bottom w:val="single" w:sz="4" w:space="0" w:color="000000"/>
              <w:right w:val="single" w:sz="4" w:space="0" w:color="000000"/>
            </w:tcBorders>
            <w:shd w:val="clear" w:color="000000" w:fill="D9E1F3"/>
            <w:noWrap/>
            <w:hideMark/>
          </w:tcPr>
          <w:p w14:paraId="36EFABB5" w14:textId="77777777" w:rsidR="003F1E53" w:rsidRPr="003F1E53" w:rsidRDefault="003F1E53" w:rsidP="003F1E53">
            <w:pPr>
              <w:spacing w:after="0" w:line="240" w:lineRule="auto"/>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129,</w:t>
            </w:r>
          </w:p>
        </w:tc>
        <w:tc>
          <w:tcPr>
            <w:tcW w:w="835" w:type="dxa"/>
            <w:tcBorders>
              <w:top w:val="nil"/>
              <w:left w:val="nil"/>
              <w:bottom w:val="single" w:sz="4" w:space="0" w:color="000000"/>
              <w:right w:val="single" w:sz="4" w:space="0" w:color="000000"/>
            </w:tcBorders>
            <w:noWrap/>
            <w:hideMark/>
          </w:tcPr>
          <w:p w14:paraId="239B0D81" w14:textId="77777777" w:rsidR="003F1E53" w:rsidRPr="003F1E53" w:rsidRDefault="003F1E53" w:rsidP="003F1E53">
            <w:pPr>
              <w:spacing w:after="0" w:line="240" w:lineRule="auto"/>
              <w:ind w:firstLineChars="100" w:firstLine="200"/>
              <w:rPr>
                <w:rFonts w:ascii="Calibri" w:eastAsia="Times New Roman" w:hAnsi="Calibri" w:cs="Calibri"/>
                <w:color w:val="000000"/>
                <w:sz w:val="20"/>
                <w:szCs w:val="20"/>
                <w:lang w:val="es-ES" w:eastAsia="es-ES"/>
              </w:rPr>
            </w:pPr>
            <w:r w:rsidRPr="003F1E53">
              <w:rPr>
                <w:rFonts w:ascii="Calibri" w:eastAsia="Times New Roman" w:hAnsi="Calibri" w:cs="Calibri"/>
                <w:color w:val="000000"/>
                <w:sz w:val="20"/>
                <w:szCs w:val="20"/>
                <w:lang w:val="es-ES" w:eastAsia="es-ES"/>
              </w:rPr>
              <w:t>200</w:t>
            </w:r>
          </w:p>
        </w:tc>
        <w:tc>
          <w:tcPr>
            <w:tcW w:w="699" w:type="dxa"/>
            <w:tcBorders>
              <w:top w:val="nil"/>
              <w:left w:val="nil"/>
              <w:bottom w:val="nil"/>
              <w:right w:val="nil"/>
            </w:tcBorders>
            <w:vAlign w:val="bottom"/>
            <w:hideMark/>
          </w:tcPr>
          <w:p w14:paraId="0E61E409" w14:textId="77777777" w:rsidR="003F1E53" w:rsidRPr="003F1E53" w:rsidRDefault="003F1E53" w:rsidP="003F1E53">
            <w:pPr>
              <w:spacing w:after="0" w:line="240" w:lineRule="auto"/>
              <w:ind w:firstLineChars="100" w:firstLine="200"/>
              <w:rPr>
                <w:rFonts w:ascii="Calibri" w:eastAsia="Times New Roman" w:hAnsi="Calibri" w:cs="Calibri"/>
                <w:color w:val="000000"/>
                <w:sz w:val="20"/>
                <w:szCs w:val="20"/>
                <w:lang w:val="es-ES" w:eastAsia="es-ES"/>
              </w:rPr>
            </w:pPr>
          </w:p>
        </w:tc>
        <w:tc>
          <w:tcPr>
            <w:tcW w:w="696" w:type="dxa"/>
            <w:tcBorders>
              <w:top w:val="nil"/>
              <w:left w:val="nil"/>
              <w:bottom w:val="nil"/>
              <w:right w:val="nil"/>
            </w:tcBorders>
            <w:vAlign w:val="bottom"/>
            <w:hideMark/>
          </w:tcPr>
          <w:p w14:paraId="5C75DC66" w14:textId="77777777" w:rsidR="003F1E53" w:rsidRPr="003F1E53" w:rsidRDefault="003F1E53" w:rsidP="003F1E53">
            <w:pPr>
              <w:spacing w:after="0" w:line="240" w:lineRule="auto"/>
              <w:rPr>
                <w:rFonts w:ascii="Times New Roman" w:eastAsia="Times New Roman" w:hAnsi="Times New Roman" w:cs="Times New Roman"/>
                <w:sz w:val="20"/>
                <w:szCs w:val="20"/>
                <w:lang w:val="es-ES" w:eastAsia="es-ES"/>
              </w:rPr>
            </w:pPr>
          </w:p>
        </w:tc>
        <w:tc>
          <w:tcPr>
            <w:tcW w:w="581" w:type="dxa"/>
            <w:tcBorders>
              <w:top w:val="nil"/>
              <w:left w:val="nil"/>
              <w:bottom w:val="nil"/>
              <w:right w:val="nil"/>
            </w:tcBorders>
            <w:vAlign w:val="bottom"/>
            <w:hideMark/>
          </w:tcPr>
          <w:p w14:paraId="30951890" w14:textId="77777777" w:rsidR="003F1E53" w:rsidRPr="003F1E53" w:rsidRDefault="003F1E53" w:rsidP="003F1E53">
            <w:pPr>
              <w:spacing w:after="0" w:line="240" w:lineRule="auto"/>
              <w:rPr>
                <w:rFonts w:ascii="Times New Roman" w:eastAsia="Times New Roman" w:hAnsi="Times New Roman" w:cs="Times New Roman"/>
                <w:sz w:val="20"/>
                <w:szCs w:val="20"/>
                <w:lang w:val="es-ES" w:eastAsia="es-ES"/>
              </w:rPr>
            </w:pPr>
          </w:p>
        </w:tc>
        <w:tc>
          <w:tcPr>
            <w:tcW w:w="688" w:type="dxa"/>
            <w:tcBorders>
              <w:top w:val="nil"/>
              <w:left w:val="nil"/>
              <w:bottom w:val="nil"/>
              <w:right w:val="nil"/>
            </w:tcBorders>
            <w:vAlign w:val="bottom"/>
            <w:hideMark/>
          </w:tcPr>
          <w:p w14:paraId="62DC082E" w14:textId="77777777" w:rsidR="003F1E53" w:rsidRPr="003F1E53" w:rsidRDefault="003F1E53" w:rsidP="003F1E53">
            <w:pPr>
              <w:spacing w:after="0" w:line="240" w:lineRule="auto"/>
              <w:rPr>
                <w:rFonts w:ascii="Times New Roman" w:eastAsia="Times New Roman" w:hAnsi="Times New Roman" w:cs="Times New Roman"/>
                <w:sz w:val="20"/>
                <w:szCs w:val="20"/>
                <w:lang w:val="es-ES" w:eastAsia="es-ES"/>
              </w:rPr>
            </w:pPr>
          </w:p>
        </w:tc>
        <w:tc>
          <w:tcPr>
            <w:tcW w:w="581" w:type="dxa"/>
            <w:tcBorders>
              <w:top w:val="nil"/>
              <w:left w:val="nil"/>
              <w:bottom w:val="nil"/>
              <w:right w:val="nil"/>
            </w:tcBorders>
            <w:vAlign w:val="bottom"/>
            <w:hideMark/>
          </w:tcPr>
          <w:p w14:paraId="2E32AB92" w14:textId="77777777" w:rsidR="003F1E53" w:rsidRPr="003F1E53" w:rsidRDefault="003F1E53" w:rsidP="003F1E53">
            <w:pPr>
              <w:spacing w:after="0" w:line="240" w:lineRule="auto"/>
              <w:rPr>
                <w:rFonts w:ascii="Times New Roman" w:eastAsia="Times New Roman" w:hAnsi="Times New Roman" w:cs="Times New Roman"/>
                <w:sz w:val="20"/>
                <w:szCs w:val="20"/>
                <w:lang w:val="es-ES" w:eastAsia="es-ES"/>
              </w:rPr>
            </w:pPr>
          </w:p>
        </w:tc>
        <w:tc>
          <w:tcPr>
            <w:tcW w:w="688" w:type="dxa"/>
            <w:tcBorders>
              <w:top w:val="nil"/>
              <w:left w:val="nil"/>
              <w:bottom w:val="nil"/>
              <w:right w:val="nil"/>
            </w:tcBorders>
            <w:vAlign w:val="bottom"/>
            <w:hideMark/>
          </w:tcPr>
          <w:p w14:paraId="68ECD83A" w14:textId="77777777" w:rsidR="003F1E53" w:rsidRPr="003F1E53" w:rsidRDefault="003F1E53" w:rsidP="003F1E53">
            <w:pPr>
              <w:spacing w:after="0" w:line="240" w:lineRule="auto"/>
              <w:rPr>
                <w:rFonts w:ascii="Times New Roman" w:eastAsia="Times New Roman" w:hAnsi="Times New Roman" w:cs="Times New Roman"/>
                <w:sz w:val="20"/>
                <w:szCs w:val="20"/>
                <w:lang w:val="es-ES" w:eastAsia="es-ES"/>
              </w:rPr>
            </w:pPr>
          </w:p>
        </w:tc>
        <w:tc>
          <w:tcPr>
            <w:tcW w:w="676" w:type="dxa"/>
            <w:tcBorders>
              <w:top w:val="nil"/>
              <w:left w:val="nil"/>
              <w:bottom w:val="nil"/>
              <w:right w:val="nil"/>
            </w:tcBorders>
            <w:vAlign w:val="bottom"/>
            <w:hideMark/>
          </w:tcPr>
          <w:p w14:paraId="61302141" w14:textId="77777777" w:rsidR="003F1E53" w:rsidRPr="003F1E53" w:rsidRDefault="003F1E53" w:rsidP="003F1E53">
            <w:pPr>
              <w:spacing w:after="0" w:line="240" w:lineRule="auto"/>
              <w:rPr>
                <w:rFonts w:ascii="Times New Roman" w:eastAsia="Times New Roman" w:hAnsi="Times New Roman" w:cs="Times New Roman"/>
                <w:sz w:val="20"/>
                <w:szCs w:val="20"/>
                <w:lang w:val="es-ES" w:eastAsia="es-ES"/>
              </w:rPr>
            </w:pPr>
          </w:p>
        </w:tc>
        <w:tc>
          <w:tcPr>
            <w:tcW w:w="570" w:type="dxa"/>
            <w:tcBorders>
              <w:top w:val="nil"/>
              <w:left w:val="nil"/>
              <w:bottom w:val="nil"/>
              <w:right w:val="nil"/>
            </w:tcBorders>
            <w:vAlign w:val="bottom"/>
            <w:hideMark/>
          </w:tcPr>
          <w:p w14:paraId="0E78A1F1" w14:textId="77777777" w:rsidR="003F1E53" w:rsidRPr="003F1E53" w:rsidRDefault="003F1E53" w:rsidP="003F1E53">
            <w:pPr>
              <w:spacing w:after="0" w:line="240" w:lineRule="auto"/>
              <w:rPr>
                <w:rFonts w:ascii="Times New Roman" w:eastAsia="Times New Roman" w:hAnsi="Times New Roman" w:cs="Times New Roman"/>
                <w:sz w:val="20"/>
                <w:szCs w:val="20"/>
                <w:lang w:val="es-ES" w:eastAsia="es-ES"/>
              </w:rPr>
            </w:pPr>
          </w:p>
        </w:tc>
      </w:tr>
      <w:tr w:rsidR="003F1E53" w:rsidRPr="003F1E53" w14:paraId="204C4E43" w14:textId="77777777" w:rsidTr="003F1E53">
        <w:trPr>
          <w:trHeight w:val="300"/>
        </w:trPr>
        <w:tc>
          <w:tcPr>
            <w:tcW w:w="2936" w:type="dxa"/>
            <w:gridSpan w:val="4"/>
            <w:tcBorders>
              <w:top w:val="nil"/>
              <w:left w:val="nil"/>
              <w:bottom w:val="nil"/>
              <w:right w:val="nil"/>
            </w:tcBorders>
            <w:noWrap/>
            <w:vAlign w:val="bottom"/>
            <w:hideMark/>
          </w:tcPr>
          <w:p w14:paraId="48293445" w14:textId="77777777" w:rsidR="003F1E53" w:rsidRPr="003F1E53" w:rsidRDefault="003F1E53" w:rsidP="003F1E53">
            <w:pPr>
              <w:spacing w:after="0" w:line="240" w:lineRule="auto"/>
              <w:rPr>
                <w:rFonts w:ascii="Calibri" w:eastAsia="Times New Roman" w:hAnsi="Calibri" w:cs="Calibri"/>
                <w:color w:val="000000"/>
                <w:sz w:val="20"/>
                <w:szCs w:val="20"/>
                <w:lang w:val="en-US" w:eastAsia="es-ES"/>
              </w:rPr>
            </w:pPr>
            <w:r w:rsidRPr="003F1E53">
              <w:rPr>
                <w:rFonts w:ascii="Calibri" w:eastAsia="Times New Roman" w:hAnsi="Calibri" w:cs="Calibri"/>
                <w:color w:val="000000"/>
                <w:sz w:val="20"/>
                <w:szCs w:val="20"/>
                <w:lang w:val="en-US" w:eastAsia="es-ES"/>
              </w:rPr>
              <w:t xml:space="preserve"> - Mixed 501 MO best of three</w:t>
            </w:r>
          </w:p>
        </w:tc>
        <w:tc>
          <w:tcPr>
            <w:tcW w:w="581" w:type="dxa"/>
            <w:tcBorders>
              <w:top w:val="nil"/>
              <w:left w:val="nil"/>
              <w:bottom w:val="nil"/>
              <w:right w:val="nil"/>
            </w:tcBorders>
            <w:vAlign w:val="bottom"/>
            <w:hideMark/>
          </w:tcPr>
          <w:p w14:paraId="6FC7265C" w14:textId="77777777" w:rsidR="003F1E53" w:rsidRPr="003F1E53" w:rsidRDefault="003F1E53" w:rsidP="003F1E53">
            <w:pPr>
              <w:spacing w:after="0" w:line="240" w:lineRule="auto"/>
              <w:rPr>
                <w:rFonts w:ascii="Calibri" w:eastAsia="Times New Roman" w:hAnsi="Calibri" w:cs="Calibri"/>
                <w:color w:val="000000"/>
                <w:sz w:val="20"/>
                <w:szCs w:val="20"/>
                <w:lang w:val="en-US" w:eastAsia="es-ES"/>
              </w:rPr>
            </w:pPr>
          </w:p>
        </w:tc>
        <w:tc>
          <w:tcPr>
            <w:tcW w:w="688" w:type="dxa"/>
            <w:tcBorders>
              <w:top w:val="nil"/>
              <w:left w:val="nil"/>
              <w:bottom w:val="nil"/>
              <w:right w:val="nil"/>
            </w:tcBorders>
            <w:vAlign w:val="bottom"/>
            <w:hideMark/>
          </w:tcPr>
          <w:p w14:paraId="46179BD2" w14:textId="77777777" w:rsidR="003F1E53" w:rsidRPr="003F1E53" w:rsidRDefault="003F1E53" w:rsidP="003F1E53">
            <w:pPr>
              <w:spacing w:after="0" w:line="240" w:lineRule="auto"/>
              <w:rPr>
                <w:rFonts w:ascii="Times New Roman" w:eastAsia="Times New Roman" w:hAnsi="Times New Roman" w:cs="Times New Roman"/>
                <w:sz w:val="20"/>
                <w:szCs w:val="20"/>
                <w:lang w:val="en-US" w:eastAsia="es-ES"/>
              </w:rPr>
            </w:pPr>
          </w:p>
        </w:tc>
        <w:tc>
          <w:tcPr>
            <w:tcW w:w="581" w:type="dxa"/>
            <w:tcBorders>
              <w:top w:val="nil"/>
              <w:left w:val="nil"/>
              <w:bottom w:val="nil"/>
              <w:right w:val="nil"/>
            </w:tcBorders>
            <w:vAlign w:val="bottom"/>
            <w:hideMark/>
          </w:tcPr>
          <w:p w14:paraId="12C19FA2" w14:textId="77777777" w:rsidR="003F1E53" w:rsidRPr="003F1E53" w:rsidRDefault="003F1E53" w:rsidP="003F1E53">
            <w:pPr>
              <w:spacing w:after="0" w:line="240" w:lineRule="auto"/>
              <w:rPr>
                <w:rFonts w:ascii="Times New Roman" w:eastAsia="Times New Roman" w:hAnsi="Times New Roman" w:cs="Times New Roman"/>
                <w:sz w:val="20"/>
                <w:szCs w:val="20"/>
                <w:lang w:val="en-US" w:eastAsia="es-ES"/>
              </w:rPr>
            </w:pPr>
          </w:p>
        </w:tc>
        <w:tc>
          <w:tcPr>
            <w:tcW w:w="688" w:type="dxa"/>
            <w:tcBorders>
              <w:top w:val="nil"/>
              <w:left w:val="nil"/>
              <w:bottom w:val="nil"/>
              <w:right w:val="nil"/>
            </w:tcBorders>
            <w:vAlign w:val="bottom"/>
            <w:hideMark/>
          </w:tcPr>
          <w:p w14:paraId="2915C340" w14:textId="77777777" w:rsidR="003F1E53" w:rsidRPr="003F1E53" w:rsidRDefault="003F1E53" w:rsidP="003F1E53">
            <w:pPr>
              <w:spacing w:after="0" w:line="240" w:lineRule="auto"/>
              <w:rPr>
                <w:rFonts w:ascii="Times New Roman" w:eastAsia="Times New Roman" w:hAnsi="Times New Roman" w:cs="Times New Roman"/>
                <w:sz w:val="20"/>
                <w:szCs w:val="20"/>
                <w:lang w:val="en-US" w:eastAsia="es-ES"/>
              </w:rPr>
            </w:pPr>
          </w:p>
        </w:tc>
        <w:tc>
          <w:tcPr>
            <w:tcW w:w="676" w:type="dxa"/>
            <w:tcBorders>
              <w:top w:val="nil"/>
              <w:left w:val="nil"/>
              <w:bottom w:val="nil"/>
              <w:right w:val="nil"/>
            </w:tcBorders>
            <w:vAlign w:val="bottom"/>
            <w:hideMark/>
          </w:tcPr>
          <w:p w14:paraId="42F026F9" w14:textId="77777777" w:rsidR="003F1E53" w:rsidRPr="003F1E53" w:rsidRDefault="003F1E53" w:rsidP="003F1E53">
            <w:pPr>
              <w:spacing w:after="0" w:line="240" w:lineRule="auto"/>
              <w:rPr>
                <w:rFonts w:ascii="Times New Roman" w:eastAsia="Times New Roman" w:hAnsi="Times New Roman" w:cs="Times New Roman"/>
                <w:sz w:val="20"/>
                <w:szCs w:val="20"/>
                <w:lang w:val="en-US" w:eastAsia="es-ES"/>
              </w:rPr>
            </w:pPr>
          </w:p>
        </w:tc>
        <w:tc>
          <w:tcPr>
            <w:tcW w:w="570" w:type="dxa"/>
            <w:tcBorders>
              <w:top w:val="nil"/>
              <w:left w:val="nil"/>
              <w:bottom w:val="nil"/>
              <w:right w:val="nil"/>
            </w:tcBorders>
            <w:vAlign w:val="bottom"/>
            <w:hideMark/>
          </w:tcPr>
          <w:p w14:paraId="1213E531" w14:textId="77777777" w:rsidR="003F1E53" w:rsidRPr="003F1E53" w:rsidRDefault="003F1E53" w:rsidP="003F1E53">
            <w:pPr>
              <w:spacing w:after="0" w:line="240" w:lineRule="auto"/>
              <w:rPr>
                <w:rFonts w:ascii="Times New Roman" w:eastAsia="Times New Roman" w:hAnsi="Times New Roman" w:cs="Times New Roman"/>
                <w:sz w:val="20"/>
                <w:szCs w:val="20"/>
                <w:lang w:val="en-US" w:eastAsia="es-ES"/>
              </w:rPr>
            </w:pPr>
          </w:p>
        </w:tc>
      </w:tr>
      <w:tr w:rsidR="003F1E53" w:rsidRPr="003F1E53" w14:paraId="67FD25C6" w14:textId="77777777" w:rsidTr="003F1E53">
        <w:trPr>
          <w:trHeight w:val="263"/>
        </w:trPr>
        <w:tc>
          <w:tcPr>
            <w:tcW w:w="3517" w:type="dxa"/>
            <w:gridSpan w:val="5"/>
            <w:tcBorders>
              <w:top w:val="nil"/>
              <w:left w:val="nil"/>
              <w:bottom w:val="nil"/>
              <w:right w:val="nil"/>
            </w:tcBorders>
            <w:noWrap/>
            <w:hideMark/>
          </w:tcPr>
          <w:p w14:paraId="2A63226E" w14:textId="77777777" w:rsidR="003F1E53" w:rsidRPr="003F1E53" w:rsidRDefault="003F1E53" w:rsidP="003F1E53">
            <w:pPr>
              <w:spacing w:after="0" w:line="240" w:lineRule="auto"/>
              <w:rPr>
                <w:rFonts w:ascii="Calibri" w:eastAsia="Times New Roman" w:hAnsi="Calibri" w:cs="Calibri"/>
                <w:color w:val="000000"/>
                <w:sz w:val="20"/>
                <w:szCs w:val="20"/>
                <w:lang w:val="en-US" w:eastAsia="es-ES"/>
              </w:rPr>
            </w:pPr>
            <w:r w:rsidRPr="003F1E53">
              <w:rPr>
                <w:rFonts w:ascii="Calibri" w:eastAsia="Times New Roman" w:hAnsi="Calibri" w:cs="Calibri"/>
                <w:color w:val="000000"/>
                <w:sz w:val="20"/>
                <w:szCs w:val="20"/>
                <w:lang w:val="en-US" w:eastAsia="es-ES"/>
              </w:rPr>
              <w:t xml:space="preserve"> - Singles 501 DO/MO best of three</w:t>
            </w:r>
          </w:p>
        </w:tc>
        <w:tc>
          <w:tcPr>
            <w:tcW w:w="688" w:type="dxa"/>
            <w:tcBorders>
              <w:top w:val="nil"/>
              <w:left w:val="nil"/>
              <w:bottom w:val="nil"/>
              <w:right w:val="nil"/>
            </w:tcBorders>
            <w:noWrap/>
            <w:hideMark/>
          </w:tcPr>
          <w:p w14:paraId="382C9161" w14:textId="77777777" w:rsidR="003F1E53" w:rsidRPr="003F1E53" w:rsidRDefault="003F1E53" w:rsidP="003F1E53">
            <w:pPr>
              <w:spacing w:after="0" w:line="240" w:lineRule="auto"/>
              <w:rPr>
                <w:rFonts w:ascii="Calibri" w:eastAsia="Times New Roman" w:hAnsi="Calibri" w:cs="Calibri"/>
                <w:color w:val="000000"/>
                <w:sz w:val="20"/>
                <w:szCs w:val="20"/>
                <w:lang w:val="en-US" w:eastAsia="es-ES"/>
              </w:rPr>
            </w:pPr>
          </w:p>
        </w:tc>
        <w:tc>
          <w:tcPr>
            <w:tcW w:w="581" w:type="dxa"/>
            <w:tcBorders>
              <w:top w:val="nil"/>
              <w:left w:val="nil"/>
              <w:bottom w:val="nil"/>
              <w:right w:val="nil"/>
            </w:tcBorders>
            <w:noWrap/>
            <w:hideMark/>
          </w:tcPr>
          <w:p w14:paraId="20D211A7" w14:textId="77777777" w:rsidR="003F1E53" w:rsidRPr="003F1E53" w:rsidRDefault="003F1E53" w:rsidP="003F1E53">
            <w:pPr>
              <w:spacing w:after="0" w:line="240" w:lineRule="auto"/>
              <w:rPr>
                <w:rFonts w:ascii="Times New Roman" w:eastAsia="Times New Roman" w:hAnsi="Times New Roman" w:cs="Times New Roman"/>
                <w:sz w:val="20"/>
                <w:szCs w:val="20"/>
                <w:lang w:val="en-US" w:eastAsia="es-ES"/>
              </w:rPr>
            </w:pPr>
          </w:p>
        </w:tc>
        <w:tc>
          <w:tcPr>
            <w:tcW w:w="688" w:type="dxa"/>
            <w:tcBorders>
              <w:top w:val="nil"/>
              <w:left w:val="nil"/>
              <w:bottom w:val="nil"/>
              <w:right w:val="nil"/>
            </w:tcBorders>
            <w:noWrap/>
            <w:hideMark/>
          </w:tcPr>
          <w:p w14:paraId="35FBFE39" w14:textId="77777777" w:rsidR="003F1E53" w:rsidRPr="003F1E53" w:rsidRDefault="003F1E53" w:rsidP="003F1E53">
            <w:pPr>
              <w:spacing w:after="0" w:line="240" w:lineRule="auto"/>
              <w:rPr>
                <w:rFonts w:ascii="Times New Roman" w:eastAsia="Times New Roman" w:hAnsi="Times New Roman" w:cs="Times New Roman"/>
                <w:sz w:val="20"/>
                <w:szCs w:val="20"/>
                <w:lang w:val="en-US" w:eastAsia="es-ES"/>
              </w:rPr>
            </w:pPr>
          </w:p>
        </w:tc>
        <w:tc>
          <w:tcPr>
            <w:tcW w:w="676" w:type="dxa"/>
            <w:tcBorders>
              <w:top w:val="nil"/>
              <w:left w:val="nil"/>
              <w:bottom w:val="nil"/>
              <w:right w:val="nil"/>
            </w:tcBorders>
            <w:noWrap/>
            <w:hideMark/>
          </w:tcPr>
          <w:p w14:paraId="1F54A048" w14:textId="77777777" w:rsidR="003F1E53" w:rsidRPr="003F1E53" w:rsidRDefault="003F1E53" w:rsidP="003F1E53">
            <w:pPr>
              <w:spacing w:after="0" w:line="240" w:lineRule="auto"/>
              <w:rPr>
                <w:rFonts w:ascii="Times New Roman" w:eastAsia="Times New Roman" w:hAnsi="Times New Roman" w:cs="Times New Roman"/>
                <w:sz w:val="20"/>
                <w:szCs w:val="20"/>
                <w:lang w:val="en-US" w:eastAsia="es-ES"/>
              </w:rPr>
            </w:pPr>
          </w:p>
        </w:tc>
        <w:tc>
          <w:tcPr>
            <w:tcW w:w="570" w:type="dxa"/>
            <w:tcBorders>
              <w:top w:val="nil"/>
              <w:left w:val="nil"/>
              <w:bottom w:val="nil"/>
              <w:right w:val="nil"/>
            </w:tcBorders>
            <w:noWrap/>
            <w:hideMark/>
          </w:tcPr>
          <w:p w14:paraId="0C95C041" w14:textId="77777777" w:rsidR="003F1E53" w:rsidRPr="003F1E53" w:rsidRDefault="003F1E53" w:rsidP="003F1E53">
            <w:pPr>
              <w:spacing w:after="0" w:line="240" w:lineRule="auto"/>
              <w:rPr>
                <w:rFonts w:ascii="Times New Roman" w:eastAsia="Times New Roman" w:hAnsi="Times New Roman" w:cs="Times New Roman"/>
                <w:sz w:val="20"/>
                <w:szCs w:val="20"/>
                <w:lang w:val="en-US" w:eastAsia="es-ES"/>
              </w:rPr>
            </w:pPr>
          </w:p>
        </w:tc>
      </w:tr>
    </w:tbl>
    <w:p w14:paraId="3D340D79" w14:textId="77777777" w:rsidR="006926B5" w:rsidRDefault="006926B5" w:rsidP="00E722F2">
      <w:pPr>
        <w:shd w:val="clear" w:color="auto" w:fill="FDFDFD"/>
        <w:spacing w:after="0" w:line="240" w:lineRule="auto"/>
        <w:ind w:left="-426"/>
        <w:rPr>
          <w:rFonts w:ascii="Segoe UI" w:eastAsia="Times New Roman" w:hAnsi="Segoe UI" w:cs="Segoe UI"/>
          <w:sz w:val="21"/>
          <w:szCs w:val="21"/>
          <w:lang w:val="en"/>
        </w:rPr>
      </w:pPr>
    </w:p>
    <w:p w14:paraId="3B73BB4F" w14:textId="77777777" w:rsidR="006926B5" w:rsidRPr="006926B5" w:rsidRDefault="006926B5" w:rsidP="00E722F2">
      <w:pPr>
        <w:shd w:val="clear" w:color="auto" w:fill="FDFDFD"/>
        <w:spacing w:after="0" w:line="240" w:lineRule="auto"/>
        <w:ind w:left="-426"/>
        <w:rPr>
          <w:rFonts w:ascii="Segoe UI" w:eastAsia="Times New Roman" w:hAnsi="Segoe UI" w:cs="Segoe UI"/>
          <w:sz w:val="21"/>
          <w:szCs w:val="21"/>
          <w:lang w:val="en-US"/>
        </w:rPr>
      </w:pPr>
    </w:p>
    <w:p w14:paraId="578A1379" w14:textId="77777777" w:rsidR="008E598A" w:rsidRDefault="008E598A" w:rsidP="00E722F2">
      <w:pPr>
        <w:shd w:val="clear" w:color="auto" w:fill="FDFDFD"/>
        <w:spacing w:after="0" w:line="240" w:lineRule="auto"/>
        <w:ind w:left="-426"/>
        <w:rPr>
          <w:rFonts w:ascii="Segoe UI" w:eastAsia="Times New Roman" w:hAnsi="Segoe UI" w:cs="Segoe UI"/>
          <w:sz w:val="21"/>
          <w:szCs w:val="21"/>
          <w:lang w:val="en"/>
        </w:rPr>
      </w:pPr>
    </w:p>
    <w:p w14:paraId="1A8605A6" w14:textId="77777777" w:rsidR="003F1E53" w:rsidRDefault="003F1E53" w:rsidP="00E722F2">
      <w:pPr>
        <w:shd w:val="clear" w:color="auto" w:fill="FDFDFD"/>
        <w:spacing w:after="0" w:line="240" w:lineRule="auto"/>
        <w:ind w:left="-426"/>
        <w:rPr>
          <w:rFonts w:ascii="Segoe UI" w:eastAsia="Times New Roman" w:hAnsi="Segoe UI" w:cs="Segoe UI"/>
          <w:sz w:val="21"/>
          <w:szCs w:val="21"/>
          <w:lang w:val="en"/>
        </w:rPr>
      </w:pPr>
    </w:p>
    <w:p w14:paraId="0BA23D6D" w14:textId="77777777" w:rsidR="003F1E53" w:rsidRDefault="003F1E53" w:rsidP="00E722F2">
      <w:pPr>
        <w:shd w:val="clear" w:color="auto" w:fill="FDFDFD"/>
        <w:spacing w:after="0" w:line="240" w:lineRule="auto"/>
        <w:ind w:left="-426"/>
        <w:rPr>
          <w:rFonts w:ascii="Segoe UI" w:eastAsia="Times New Roman" w:hAnsi="Segoe UI" w:cs="Segoe UI"/>
          <w:sz w:val="21"/>
          <w:szCs w:val="21"/>
          <w:lang w:val="en"/>
        </w:rPr>
      </w:pPr>
    </w:p>
    <w:p w14:paraId="31B8A4ED" w14:textId="77777777" w:rsidR="003F1E53" w:rsidRDefault="003F1E53" w:rsidP="00E722F2">
      <w:pPr>
        <w:shd w:val="clear" w:color="auto" w:fill="FDFDFD"/>
        <w:spacing w:after="0" w:line="240" w:lineRule="auto"/>
        <w:ind w:left="-426"/>
        <w:rPr>
          <w:rFonts w:ascii="Segoe UI" w:eastAsia="Times New Roman" w:hAnsi="Segoe UI" w:cs="Segoe UI"/>
          <w:sz w:val="21"/>
          <w:szCs w:val="21"/>
          <w:lang w:val="en"/>
        </w:rPr>
      </w:pPr>
    </w:p>
    <w:tbl>
      <w:tblPr>
        <w:tblW w:w="6720" w:type="dxa"/>
        <w:tblCellMar>
          <w:left w:w="70" w:type="dxa"/>
          <w:right w:w="70" w:type="dxa"/>
        </w:tblCellMar>
        <w:tblLook w:val="04A0" w:firstRow="1" w:lastRow="0" w:firstColumn="1" w:lastColumn="0" w:noHBand="0" w:noVBand="1"/>
      </w:tblPr>
      <w:tblGrid>
        <w:gridCol w:w="1092"/>
        <w:gridCol w:w="445"/>
        <w:gridCol w:w="1243"/>
        <w:gridCol w:w="445"/>
        <w:gridCol w:w="445"/>
        <w:gridCol w:w="468"/>
        <w:gridCol w:w="482"/>
        <w:gridCol w:w="509"/>
        <w:gridCol w:w="508"/>
        <w:gridCol w:w="1099"/>
      </w:tblGrid>
      <w:tr w:rsidR="00467503" w:rsidRPr="00467503" w14:paraId="466FD652" w14:textId="77777777" w:rsidTr="00467503">
        <w:trPr>
          <w:trHeight w:val="300"/>
        </w:trPr>
        <w:tc>
          <w:tcPr>
            <w:tcW w:w="6720" w:type="dxa"/>
            <w:gridSpan w:val="10"/>
            <w:tcBorders>
              <w:top w:val="single" w:sz="4" w:space="0" w:color="000000"/>
              <w:left w:val="single" w:sz="4" w:space="0" w:color="000000"/>
              <w:bottom w:val="single" w:sz="4" w:space="0" w:color="000000"/>
              <w:right w:val="single" w:sz="4" w:space="0" w:color="000000"/>
            </w:tcBorders>
            <w:shd w:val="clear" w:color="000000" w:fill="D9E1F3"/>
            <w:hideMark/>
          </w:tcPr>
          <w:p w14:paraId="36250CFB" w14:textId="77777777" w:rsidR="00467503" w:rsidRPr="00467503" w:rsidRDefault="00467503" w:rsidP="00467503">
            <w:pPr>
              <w:spacing w:after="0" w:line="240" w:lineRule="auto"/>
              <w:jc w:val="center"/>
              <w:rPr>
                <w:rFonts w:ascii="Calibri" w:eastAsia="Times New Roman" w:hAnsi="Calibri" w:cs="Calibri"/>
                <w:b/>
                <w:bCs/>
                <w:sz w:val="20"/>
                <w:szCs w:val="20"/>
                <w:lang w:val="es-ES" w:eastAsia="es-ES"/>
              </w:rPr>
            </w:pPr>
            <w:proofErr w:type="spellStart"/>
            <w:r w:rsidRPr="00467503">
              <w:rPr>
                <w:rFonts w:ascii="Calibri" w:eastAsia="Times New Roman" w:hAnsi="Calibri" w:cs="Calibri"/>
                <w:b/>
                <w:bCs/>
                <w:sz w:val="20"/>
                <w:szCs w:val="20"/>
                <w:lang w:val="es-ES" w:eastAsia="es-ES"/>
              </w:rPr>
              <w:t>National</w:t>
            </w:r>
            <w:proofErr w:type="spellEnd"/>
            <w:r w:rsidRPr="00467503">
              <w:rPr>
                <w:rFonts w:ascii="Calibri" w:eastAsia="Times New Roman" w:hAnsi="Calibri" w:cs="Calibri"/>
                <w:b/>
                <w:bCs/>
                <w:sz w:val="20"/>
                <w:szCs w:val="20"/>
                <w:lang w:val="es-ES" w:eastAsia="es-ES"/>
              </w:rPr>
              <w:t xml:space="preserve"> Open</w:t>
            </w:r>
          </w:p>
        </w:tc>
      </w:tr>
      <w:tr w:rsidR="00467503" w:rsidRPr="00467503" w14:paraId="14D0D77A"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hideMark/>
          </w:tcPr>
          <w:p w14:paraId="4B7DD929" w14:textId="77777777" w:rsidR="00467503" w:rsidRPr="00467503" w:rsidRDefault="00467503" w:rsidP="00467503">
            <w:pPr>
              <w:spacing w:after="0" w:line="240" w:lineRule="auto"/>
              <w:jc w:val="center"/>
              <w:rPr>
                <w:rFonts w:ascii="Calibri" w:eastAsia="Times New Roman" w:hAnsi="Calibri" w:cs="Calibri"/>
                <w:b/>
                <w:bCs/>
                <w:sz w:val="20"/>
                <w:szCs w:val="20"/>
                <w:lang w:val="es-ES" w:eastAsia="es-ES"/>
              </w:rPr>
            </w:pPr>
            <w:r w:rsidRPr="00467503">
              <w:rPr>
                <w:rFonts w:ascii="Calibri" w:eastAsia="Times New Roman" w:hAnsi="Calibri" w:cs="Calibri"/>
                <w:b/>
                <w:bCs/>
                <w:sz w:val="20"/>
                <w:szCs w:val="20"/>
                <w:lang w:val="es-ES" w:eastAsia="es-ES"/>
              </w:rPr>
              <w:t>place</w:t>
            </w:r>
          </w:p>
        </w:tc>
        <w:tc>
          <w:tcPr>
            <w:tcW w:w="437" w:type="dxa"/>
            <w:tcBorders>
              <w:top w:val="nil"/>
              <w:left w:val="nil"/>
              <w:bottom w:val="single" w:sz="4" w:space="0" w:color="000000"/>
              <w:right w:val="single" w:sz="4" w:space="0" w:color="000000"/>
            </w:tcBorders>
            <w:shd w:val="clear" w:color="000000" w:fill="D9E1F3"/>
            <w:noWrap/>
            <w:hideMark/>
          </w:tcPr>
          <w:p w14:paraId="3600DDC6"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193</w:t>
            </w:r>
          </w:p>
        </w:tc>
        <w:tc>
          <w:tcPr>
            <w:tcW w:w="1243" w:type="dxa"/>
            <w:tcBorders>
              <w:top w:val="nil"/>
              <w:left w:val="nil"/>
              <w:bottom w:val="single" w:sz="4" w:space="0" w:color="000000"/>
              <w:right w:val="single" w:sz="4" w:space="0" w:color="000000"/>
            </w:tcBorders>
            <w:shd w:val="clear" w:color="000000" w:fill="D9E1F3"/>
            <w:noWrap/>
            <w:hideMark/>
          </w:tcPr>
          <w:p w14:paraId="5A48D3A3"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&gt;129</w:t>
            </w:r>
          </w:p>
        </w:tc>
        <w:tc>
          <w:tcPr>
            <w:tcW w:w="437" w:type="dxa"/>
            <w:tcBorders>
              <w:top w:val="nil"/>
              <w:left w:val="nil"/>
              <w:bottom w:val="single" w:sz="4" w:space="0" w:color="000000"/>
              <w:right w:val="single" w:sz="4" w:space="0" w:color="000000"/>
            </w:tcBorders>
            <w:shd w:val="clear" w:color="000000" w:fill="D9E1F3"/>
            <w:noWrap/>
            <w:hideMark/>
          </w:tcPr>
          <w:p w14:paraId="36EC04D5"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97</w:t>
            </w:r>
          </w:p>
        </w:tc>
        <w:tc>
          <w:tcPr>
            <w:tcW w:w="445" w:type="dxa"/>
            <w:tcBorders>
              <w:top w:val="nil"/>
              <w:left w:val="nil"/>
              <w:bottom w:val="single" w:sz="4" w:space="0" w:color="000000"/>
              <w:right w:val="single" w:sz="4" w:space="0" w:color="000000"/>
            </w:tcBorders>
            <w:shd w:val="clear" w:color="000000" w:fill="D9E1F3"/>
            <w:noWrap/>
            <w:hideMark/>
          </w:tcPr>
          <w:p w14:paraId="17823972"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&gt;65</w:t>
            </w:r>
          </w:p>
        </w:tc>
        <w:tc>
          <w:tcPr>
            <w:tcW w:w="468" w:type="dxa"/>
            <w:tcBorders>
              <w:top w:val="nil"/>
              <w:left w:val="nil"/>
              <w:bottom w:val="single" w:sz="4" w:space="0" w:color="000000"/>
              <w:right w:val="single" w:sz="4" w:space="0" w:color="000000"/>
            </w:tcBorders>
            <w:shd w:val="clear" w:color="000000" w:fill="D9E1F3"/>
            <w:noWrap/>
            <w:hideMark/>
          </w:tcPr>
          <w:p w14:paraId="79E28AA0"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49</w:t>
            </w:r>
          </w:p>
        </w:tc>
        <w:tc>
          <w:tcPr>
            <w:tcW w:w="482" w:type="dxa"/>
            <w:tcBorders>
              <w:top w:val="nil"/>
              <w:left w:val="nil"/>
              <w:bottom w:val="single" w:sz="4" w:space="0" w:color="000000"/>
              <w:right w:val="single" w:sz="4" w:space="0" w:color="000000"/>
            </w:tcBorders>
            <w:shd w:val="clear" w:color="000000" w:fill="D9E1F3"/>
            <w:noWrap/>
            <w:hideMark/>
          </w:tcPr>
          <w:p w14:paraId="02ED0F85"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&gt;33</w:t>
            </w:r>
          </w:p>
        </w:tc>
        <w:tc>
          <w:tcPr>
            <w:tcW w:w="509" w:type="dxa"/>
            <w:tcBorders>
              <w:top w:val="nil"/>
              <w:left w:val="nil"/>
              <w:bottom w:val="single" w:sz="4" w:space="0" w:color="000000"/>
              <w:right w:val="single" w:sz="4" w:space="0" w:color="000000"/>
            </w:tcBorders>
            <w:shd w:val="clear" w:color="000000" w:fill="D9E1F3"/>
            <w:noWrap/>
            <w:hideMark/>
          </w:tcPr>
          <w:p w14:paraId="5B790A4D"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25</w:t>
            </w:r>
          </w:p>
        </w:tc>
        <w:tc>
          <w:tcPr>
            <w:tcW w:w="508" w:type="dxa"/>
            <w:tcBorders>
              <w:top w:val="nil"/>
              <w:left w:val="nil"/>
              <w:bottom w:val="single" w:sz="4" w:space="0" w:color="000000"/>
              <w:right w:val="single" w:sz="4" w:space="0" w:color="000000"/>
            </w:tcBorders>
            <w:shd w:val="clear" w:color="000000" w:fill="D9E1F3"/>
            <w:noWrap/>
            <w:hideMark/>
          </w:tcPr>
          <w:p w14:paraId="4D8D1387"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&gt;17</w:t>
            </w:r>
          </w:p>
        </w:tc>
        <w:tc>
          <w:tcPr>
            <w:tcW w:w="1099" w:type="dxa"/>
            <w:tcBorders>
              <w:top w:val="nil"/>
              <w:left w:val="nil"/>
              <w:bottom w:val="single" w:sz="4" w:space="0" w:color="000000"/>
              <w:right w:val="single" w:sz="4" w:space="0" w:color="000000"/>
            </w:tcBorders>
            <w:shd w:val="clear" w:color="000000" w:fill="D9E1F3"/>
            <w:noWrap/>
            <w:hideMark/>
          </w:tcPr>
          <w:p w14:paraId="3832ED92"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13</w:t>
            </w:r>
          </w:p>
        </w:tc>
      </w:tr>
      <w:tr w:rsidR="00467503" w:rsidRPr="00467503" w14:paraId="7EE06B5A"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2AE72A34"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w:t>
            </w:r>
          </w:p>
        </w:tc>
        <w:tc>
          <w:tcPr>
            <w:tcW w:w="437" w:type="dxa"/>
            <w:tcBorders>
              <w:top w:val="nil"/>
              <w:left w:val="nil"/>
              <w:bottom w:val="single" w:sz="4" w:space="0" w:color="000000"/>
              <w:right w:val="single" w:sz="4" w:space="0" w:color="000000"/>
            </w:tcBorders>
            <w:shd w:val="clear" w:color="000000" w:fill="FDE9D9"/>
            <w:noWrap/>
            <w:hideMark/>
          </w:tcPr>
          <w:p w14:paraId="014AE04A"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850</w:t>
            </w:r>
          </w:p>
        </w:tc>
        <w:tc>
          <w:tcPr>
            <w:tcW w:w="1243" w:type="dxa"/>
            <w:tcBorders>
              <w:top w:val="nil"/>
              <w:left w:val="nil"/>
              <w:bottom w:val="single" w:sz="4" w:space="0" w:color="000000"/>
              <w:right w:val="single" w:sz="4" w:space="0" w:color="000000"/>
            </w:tcBorders>
            <w:noWrap/>
            <w:hideMark/>
          </w:tcPr>
          <w:p w14:paraId="308B30BB"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800</w:t>
            </w:r>
          </w:p>
        </w:tc>
        <w:tc>
          <w:tcPr>
            <w:tcW w:w="437" w:type="dxa"/>
            <w:tcBorders>
              <w:top w:val="nil"/>
              <w:left w:val="nil"/>
              <w:bottom w:val="single" w:sz="4" w:space="0" w:color="000000"/>
              <w:right w:val="single" w:sz="4" w:space="0" w:color="000000"/>
            </w:tcBorders>
            <w:shd w:val="clear" w:color="000000" w:fill="FDE9D9"/>
            <w:noWrap/>
            <w:hideMark/>
          </w:tcPr>
          <w:p w14:paraId="66D9321A"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750</w:t>
            </w:r>
          </w:p>
        </w:tc>
        <w:tc>
          <w:tcPr>
            <w:tcW w:w="445" w:type="dxa"/>
            <w:tcBorders>
              <w:top w:val="nil"/>
              <w:left w:val="nil"/>
              <w:bottom w:val="single" w:sz="4" w:space="0" w:color="000000"/>
              <w:right w:val="single" w:sz="4" w:space="0" w:color="000000"/>
            </w:tcBorders>
            <w:noWrap/>
            <w:hideMark/>
          </w:tcPr>
          <w:p w14:paraId="3563EF51"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700</w:t>
            </w:r>
          </w:p>
        </w:tc>
        <w:tc>
          <w:tcPr>
            <w:tcW w:w="468" w:type="dxa"/>
            <w:tcBorders>
              <w:top w:val="nil"/>
              <w:left w:val="nil"/>
              <w:bottom w:val="single" w:sz="4" w:space="0" w:color="000000"/>
              <w:right w:val="single" w:sz="4" w:space="0" w:color="000000"/>
            </w:tcBorders>
            <w:shd w:val="clear" w:color="000000" w:fill="FDE9D9"/>
            <w:noWrap/>
            <w:hideMark/>
          </w:tcPr>
          <w:p w14:paraId="55E0CCBE"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650</w:t>
            </w:r>
          </w:p>
        </w:tc>
        <w:tc>
          <w:tcPr>
            <w:tcW w:w="482" w:type="dxa"/>
            <w:tcBorders>
              <w:top w:val="nil"/>
              <w:left w:val="nil"/>
              <w:bottom w:val="single" w:sz="4" w:space="0" w:color="000000"/>
              <w:right w:val="single" w:sz="4" w:space="0" w:color="000000"/>
            </w:tcBorders>
            <w:noWrap/>
            <w:hideMark/>
          </w:tcPr>
          <w:p w14:paraId="2C1B7874"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600</w:t>
            </w:r>
          </w:p>
        </w:tc>
        <w:tc>
          <w:tcPr>
            <w:tcW w:w="509" w:type="dxa"/>
            <w:tcBorders>
              <w:top w:val="nil"/>
              <w:left w:val="nil"/>
              <w:bottom w:val="single" w:sz="4" w:space="0" w:color="000000"/>
              <w:right w:val="single" w:sz="4" w:space="0" w:color="000000"/>
            </w:tcBorders>
            <w:shd w:val="clear" w:color="000000" w:fill="FDE9D9"/>
            <w:noWrap/>
            <w:hideMark/>
          </w:tcPr>
          <w:p w14:paraId="34E8D567"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550</w:t>
            </w:r>
          </w:p>
        </w:tc>
        <w:tc>
          <w:tcPr>
            <w:tcW w:w="508" w:type="dxa"/>
            <w:tcBorders>
              <w:top w:val="nil"/>
              <w:left w:val="nil"/>
              <w:bottom w:val="single" w:sz="4" w:space="0" w:color="000000"/>
              <w:right w:val="single" w:sz="4" w:space="0" w:color="000000"/>
            </w:tcBorders>
            <w:noWrap/>
            <w:hideMark/>
          </w:tcPr>
          <w:p w14:paraId="634FB365"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500</w:t>
            </w:r>
          </w:p>
        </w:tc>
        <w:tc>
          <w:tcPr>
            <w:tcW w:w="1099" w:type="dxa"/>
            <w:tcBorders>
              <w:top w:val="nil"/>
              <w:left w:val="nil"/>
              <w:bottom w:val="single" w:sz="4" w:space="0" w:color="000000"/>
              <w:right w:val="single" w:sz="4" w:space="0" w:color="000000"/>
            </w:tcBorders>
            <w:shd w:val="clear" w:color="000000" w:fill="FDE9D9"/>
            <w:noWrap/>
            <w:hideMark/>
          </w:tcPr>
          <w:p w14:paraId="03A227E0"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450</w:t>
            </w:r>
          </w:p>
        </w:tc>
      </w:tr>
      <w:tr w:rsidR="00467503" w:rsidRPr="00467503" w14:paraId="38DAB77E"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028357A1"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w:t>
            </w:r>
          </w:p>
        </w:tc>
        <w:tc>
          <w:tcPr>
            <w:tcW w:w="437" w:type="dxa"/>
            <w:tcBorders>
              <w:top w:val="nil"/>
              <w:left w:val="nil"/>
              <w:bottom w:val="single" w:sz="4" w:space="0" w:color="000000"/>
              <w:right w:val="single" w:sz="4" w:space="0" w:color="000000"/>
            </w:tcBorders>
            <w:shd w:val="clear" w:color="000000" w:fill="FDE9D9"/>
            <w:noWrap/>
            <w:hideMark/>
          </w:tcPr>
          <w:p w14:paraId="03C57FC1"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800</w:t>
            </w:r>
          </w:p>
        </w:tc>
        <w:tc>
          <w:tcPr>
            <w:tcW w:w="1243" w:type="dxa"/>
            <w:tcBorders>
              <w:top w:val="nil"/>
              <w:left w:val="nil"/>
              <w:bottom w:val="single" w:sz="4" w:space="0" w:color="000000"/>
              <w:right w:val="single" w:sz="4" w:space="0" w:color="000000"/>
            </w:tcBorders>
            <w:noWrap/>
            <w:hideMark/>
          </w:tcPr>
          <w:p w14:paraId="4AC2AE6F"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750</w:t>
            </w:r>
          </w:p>
        </w:tc>
        <w:tc>
          <w:tcPr>
            <w:tcW w:w="437" w:type="dxa"/>
            <w:tcBorders>
              <w:top w:val="nil"/>
              <w:left w:val="nil"/>
              <w:bottom w:val="single" w:sz="4" w:space="0" w:color="000000"/>
              <w:right w:val="single" w:sz="4" w:space="0" w:color="000000"/>
            </w:tcBorders>
            <w:shd w:val="clear" w:color="000000" w:fill="FDE9D9"/>
            <w:noWrap/>
            <w:hideMark/>
          </w:tcPr>
          <w:p w14:paraId="29AAC650"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700</w:t>
            </w:r>
          </w:p>
        </w:tc>
        <w:tc>
          <w:tcPr>
            <w:tcW w:w="445" w:type="dxa"/>
            <w:tcBorders>
              <w:top w:val="nil"/>
              <w:left w:val="nil"/>
              <w:bottom w:val="single" w:sz="4" w:space="0" w:color="000000"/>
              <w:right w:val="single" w:sz="4" w:space="0" w:color="000000"/>
            </w:tcBorders>
            <w:noWrap/>
            <w:hideMark/>
          </w:tcPr>
          <w:p w14:paraId="1786A822"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650</w:t>
            </w:r>
          </w:p>
        </w:tc>
        <w:tc>
          <w:tcPr>
            <w:tcW w:w="468" w:type="dxa"/>
            <w:tcBorders>
              <w:top w:val="nil"/>
              <w:left w:val="nil"/>
              <w:bottom w:val="single" w:sz="4" w:space="0" w:color="000000"/>
              <w:right w:val="single" w:sz="4" w:space="0" w:color="000000"/>
            </w:tcBorders>
            <w:shd w:val="clear" w:color="000000" w:fill="FDE9D9"/>
            <w:noWrap/>
            <w:hideMark/>
          </w:tcPr>
          <w:p w14:paraId="23ECD541"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600</w:t>
            </w:r>
          </w:p>
        </w:tc>
        <w:tc>
          <w:tcPr>
            <w:tcW w:w="482" w:type="dxa"/>
            <w:tcBorders>
              <w:top w:val="nil"/>
              <w:left w:val="nil"/>
              <w:bottom w:val="single" w:sz="4" w:space="0" w:color="000000"/>
              <w:right w:val="single" w:sz="4" w:space="0" w:color="000000"/>
            </w:tcBorders>
            <w:noWrap/>
            <w:hideMark/>
          </w:tcPr>
          <w:p w14:paraId="4FBDDB3B"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550</w:t>
            </w:r>
          </w:p>
        </w:tc>
        <w:tc>
          <w:tcPr>
            <w:tcW w:w="509" w:type="dxa"/>
            <w:tcBorders>
              <w:top w:val="nil"/>
              <w:left w:val="nil"/>
              <w:bottom w:val="single" w:sz="4" w:space="0" w:color="000000"/>
              <w:right w:val="single" w:sz="4" w:space="0" w:color="000000"/>
            </w:tcBorders>
            <w:shd w:val="clear" w:color="000000" w:fill="FDE9D9"/>
            <w:noWrap/>
            <w:hideMark/>
          </w:tcPr>
          <w:p w14:paraId="41903E40"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500</w:t>
            </w:r>
          </w:p>
        </w:tc>
        <w:tc>
          <w:tcPr>
            <w:tcW w:w="508" w:type="dxa"/>
            <w:tcBorders>
              <w:top w:val="nil"/>
              <w:left w:val="nil"/>
              <w:bottom w:val="single" w:sz="4" w:space="0" w:color="000000"/>
              <w:right w:val="single" w:sz="4" w:space="0" w:color="000000"/>
            </w:tcBorders>
            <w:noWrap/>
            <w:hideMark/>
          </w:tcPr>
          <w:p w14:paraId="55B0F298"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450</w:t>
            </w:r>
          </w:p>
        </w:tc>
        <w:tc>
          <w:tcPr>
            <w:tcW w:w="1099" w:type="dxa"/>
            <w:tcBorders>
              <w:top w:val="nil"/>
              <w:left w:val="nil"/>
              <w:bottom w:val="single" w:sz="4" w:space="0" w:color="000000"/>
              <w:right w:val="single" w:sz="4" w:space="0" w:color="000000"/>
            </w:tcBorders>
            <w:shd w:val="clear" w:color="000000" w:fill="FDE9D9"/>
            <w:noWrap/>
            <w:hideMark/>
          </w:tcPr>
          <w:p w14:paraId="005786CB"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400</w:t>
            </w:r>
          </w:p>
        </w:tc>
      </w:tr>
      <w:tr w:rsidR="00467503" w:rsidRPr="00467503" w14:paraId="38A078F2"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39BE3AE3"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w:t>
            </w:r>
          </w:p>
        </w:tc>
        <w:tc>
          <w:tcPr>
            <w:tcW w:w="437" w:type="dxa"/>
            <w:tcBorders>
              <w:top w:val="nil"/>
              <w:left w:val="nil"/>
              <w:bottom w:val="single" w:sz="4" w:space="0" w:color="000000"/>
              <w:right w:val="single" w:sz="4" w:space="0" w:color="000000"/>
            </w:tcBorders>
            <w:shd w:val="clear" w:color="000000" w:fill="FDE9D9"/>
            <w:noWrap/>
            <w:hideMark/>
          </w:tcPr>
          <w:p w14:paraId="51E5DDB9"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750</w:t>
            </w:r>
          </w:p>
        </w:tc>
        <w:tc>
          <w:tcPr>
            <w:tcW w:w="1243" w:type="dxa"/>
            <w:tcBorders>
              <w:top w:val="nil"/>
              <w:left w:val="nil"/>
              <w:bottom w:val="single" w:sz="4" w:space="0" w:color="000000"/>
              <w:right w:val="single" w:sz="4" w:space="0" w:color="000000"/>
            </w:tcBorders>
            <w:noWrap/>
            <w:hideMark/>
          </w:tcPr>
          <w:p w14:paraId="7A77D214"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700</w:t>
            </w:r>
          </w:p>
        </w:tc>
        <w:tc>
          <w:tcPr>
            <w:tcW w:w="437" w:type="dxa"/>
            <w:tcBorders>
              <w:top w:val="nil"/>
              <w:left w:val="nil"/>
              <w:bottom w:val="single" w:sz="4" w:space="0" w:color="000000"/>
              <w:right w:val="single" w:sz="4" w:space="0" w:color="000000"/>
            </w:tcBorders>
            <w:shd w:val="clear" w:color="000000" w:fill="FDE9D9"/>
            <w:noWrap/>
            <w:hideMark/>
          </w:tcPr>
          <w:p w14:paraId="61C33B3B"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650</w:t>
            </w:r>
          </w:p>
        </w:tc>
        <w:tc>
          <w:tcPr>
            <w:tcW w:w="445" w:type="dxa"/>
            <w:tcBorders>
              <w:top w:val="nil"/>
              <w:left w:val="nil"/>
              <w:bottom w:val="single" w:sz="4" w:space="0" w:color="000000"/>
              <w:right w:val="single" w:sz="4" w:space="0" w:color="000000"/>
            </w:tcBorders>
            <w:noWrap/>
            <w:hideMark/>
          </w:tcPr>
          <w:p w14:paraId="19C42AEA"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600</w:t>
            </w:r>
          </w:p>
        </w:tc>
        <w:tc>
          <w:tcPr>
            <w:tcW w:w="468" w:type="dxa"/>
            <w:tcBorders>
              <w:top w:val="nil"/>
              <w:left w:val="nil"/>
              <w:bottom w:val="single" w:sz="4" w:space="0" w:color="000000"/>
              <w:right w:val="single" w:sz="4" w:space="0" w:color="000000"/>
            </w:tcBorders>
            <w:shd w:val="clear" w:color="000000" w:fill="FDE9D9"/>
            <w:noWrap/>
            <w:hideMark/>
          </w:tcPr>
          <w:p w14:paraId="15AF1CBD"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550</w:t>
            </w:r>
          </w:p>
        </w:tc>
        <w:tc>
          <w:tcPr>
            <w:tcW w:w="482" w:type="dxa"/>
            <w:tcBorders>
              <w:top w:val="nil"/>
              <w:left w:val="nil"/>
              <w:bottom w:val="single" w:sz="4" w:space="0" w:color="000000"/>
              <w:right w:val="single" w:sz="4" w:space="0" w:color="000000"/>
            </w:tcBorders>
            <w:noWrap/>
            <w:hideMark/>
          </w:tcPr>
          <w:p w14:paraId="79EE4E4E"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500</w:t>
            </w:r>
          </w:p>
        </w:tc>
        <w:tc>
          <w:tcPr>
            <w:tcW w:w="509" w:type="dxa"/>
            <w:tcBorders>
              <w:top w:val="nil"/>
              <w:left w:val="nil"/>
              <w:bottom w:val="single" w:sz="4" w:space="0" w:color="000000"/>
              <w:right w:val="single" w:sz="4" w:space="0" w:color="000000"/>
            </w:tcBorders>
            <w:shd w:val="clear" w:color="000000" w:fill="FDE9D9"/>
            <w:noWrap/>
            <w:hideMark/>
          </w:tcPr>
          <w:p w14:paraId="463F09C3"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450</w:t>
            </w:r>
          </w:p>
        </w:tc>
        <w:tc>
          <w:tcPr>
            <w:tcW w:w="508" w:type="dxa"/>
            <w:tcBorders>
              <w:top w:val="nil"/>
              <w:left w:val="nil"/>
              <w:bottom w:val="single" w:sz="4" w:space="0" w:color="000000"/>
              <w:right w:val="single" w:sz="4" w:space="0" w:color="000000"/>
            </w:tcBorders>
            <w:noWrap/>
            <w:hideMark/>
          </w:tcPr>
          <w:p w14:paraId="7B664864"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400</w:t>
            </w:r>
          </w:p>
        </w:tc>
        <w:tc>
          <w:tcPr>
            <w:tcW w:w="1099" w:type="dxa"/>
            <w:tcBorders>
              <w:top w:val="nil"/>
              <w:left w:val="nil"/>
              <w:bottom w:val="single" w:sz="4" w:space="0" w:color="000000"/>
              <w:right w:val="single" w:sz="4" w:space="0" w:color="000000"/>
            </w:tcBorders>
            <w:shd w:val="clear" w:color="000000" w:fill="FDE9D9"/>
            <w:noWrap/>
            <w:hideMark/>
          </w:tcPr>
          <w:p w14:paraId="1DF41A45"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350</w:t>
            </w:r>
          </w:p>
        </w:tc>
      </w:tr>
      <w:tr w:rsidR="00467503" w:rsidRPr="00467503" w14:paraId="6A6EDB58"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7F4CB85F"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w:t>
            </w:r>
          </w:p>
        </w:tc>
        <w:tc>
          <w:tcPr>
            <w:tcW w:w="437" w:type="dxa"/>
            <w:tcBorders>
              <w:top w:val="nil"/>
              <w:left w:val="nil"/>
              <w:bottom w:val="single" w:sz="4" w:space="0" w:color="000000"/>
              <w:right w:val="single" w:sz="4" w:space="0" w:color="000000"/>
            </w:tcBorders>
            <w:shd w:val="clear" w:color="000000" w:fill="FDE9D9"/>
            <w:noWrap/>
            <w:hideMark/>
          </w:tcPr>
          <w:p w14:paraId="3D4A1A42"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700</w:t>
            </w:r>
          </w:p>
        </w:tc>
        <w:tc>
          <w:tcPr>
            <w:tcW w:w="1243" w:type="dxa"/>
            <w:tcBorders>
              <w:top w:val="nil"/>
              <w:left w:val="nil"/>
              <w:bottom w:val="single" w:sz="4" w:space="0" w:color="000000"/>
              <w:right w:val="single" w:sz="4" w:space="0" w:color="000000"/>
            </w:tcBorders>
            <w:noWrap/>
            <w:hideMark/>
          </w:tcPr>
          <w:p w14:paraId="5EDE38A8"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650</w:t>
            </w:r>
          </w:p>
        </w:tc>
        <w:tc>
          <w:tcPr>
            <w:tcW w:w="437" w:type="dxa"/>
            <w:tcBorders>
              <w:top w:val="nil"/>
              <w:left w:val="nil"/>
              <w:bottom w:val="single" w:sz="4" w:space="0" w:color="000000"/>
              <w:right w:val="single" w:sz="4" w:space="0" w:color="000000"/>
            </w:tcBorders>
            <w:shd w:val="clear" w:color="000000" w:fill="FDE9D9"/>
            <w:noWrap/>
            <w:hideMark/>
          </w:tcPr>
          <w:p w14:paraId="0E306757"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600</w:t>
            </w:r>
          </w:p>
        </w:tc>
        <w:tc>
          <w:tcPr>
            <w:tcW w:w="445" w:type="dxa"/>
            <w:tcBorders>
              <w:top w:val="nil"/>
              <w:left w:val="nil"/>
              <w:bottom w:val="single" w:sz="4" w:space="0" w:color="000000"/>
              <w:right w:val="single" w:sz="4" w:space="0" w:color="000000"/>
            </w:tcBorders>
            <w:noWrap/>
            <w:hideMark/>
          </w:tcPr>
          <w:p w14:paraId="71F93411"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550</w:t>
            </w:r>
          </w:p>
        </w:tc>
        <w:tc>
          <w:tcPr>
            <w:tcW w:w="468" w:type="dxa"/>
            <w:tcBorders>
              <w:top w:val="nil"/>
              <w:left w:val="nil"/>
              <w:bottom w:val="single" w:sz="4" w:space="0" w:color="000000"/>
              <w:right w:val="single" w:sz="4" w:space="0" w:color="000000"/>
            </w:tcBorders>
            <w:shd w:val="clear" w:color="000000" w:fill="FDE9D9"/>
            <w:noWrap/>
            <w:hideMark/>
          </w:tcPr>
          <w:p w14:paraId="004F6A9D"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500</w:t>
            </w:r>
          </w:p>
        </w:tc>
        <w:tc>
          <w:tcPr>
            <w:tcW w:w="482" w:type="dxa"/>
            <w:tcBorders>
              <w:top w:val="nil"/>
              <w:left w:val="nil"/>
              <w:bottom w:val="single" w:sz="4" w:space="0" w:color="000000"/>
              <w:right w:val="single" w:sz="4" w:space="0" w:color="000000"/>
            </w:tcBorders>
            <w:noWrap/>
            <w:hideMark/>
          </w:tcPr>
          <w:p w14:paraId="01B9B506"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450</w:t>
            </w:r>
          </w:p>
        </w:tc>
        <w:tc>
          <w:tcPr>
            <w:tcW w:w="509" w:type="dxa"/>
            <w:tcBorders>
              <w:top w:val="nil"/>
              <w:left w:val="nil"/>
              <w:bottom w:val="single" w:sz="4" w:space="0" w:color="000000"/>
              <w:right w:val="single" w:sz="4" w:space="0" w:color="000000"/>
            </w:tcBorders>
            <w:shd w:val="clear" w:color="000000" w:fill="FDE9D9"/>
            <w:noWrap/>
            <w:hideMark/>
          </w:tcPr>
          <w:p w14:paraId="4C624C32"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400</w:t>
            </w:r>
          </w:p>
        </w:tc>
        <w:tc>
          <w:tcPr>
            <w:tcW w:w="508" w:type="dxa"/>
            <w:tcBorders>
              <w:top w:val="nil"/>
              <w:left w:val="nil"/>
              <w:bottom w:val="single" w:sz="4" w:space="0" w:color="000000"/>
              <w:right w:val="single" w:sz="4" w:space="0" w:color="000000"/>
            </w:tcBorders>
            <w:noWrap/>
            <w:hideMark/>
          </w:tcPr>
          <w:p w14:paraId="7211F809"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350</w:t>
            </w:r>
          </w:p>
        </w:tc>
        <w:tc>
          <w:tcPr>
            <w:tcW w:w="1099" w:type="dxa"/>
            <w:tcBorders>
              <w:top w:val="nil"/>
              <w:left w:val="nil"/>
              <w:bottom w:val="single" w:sz="4" w:space="0" w:color="000000"/>
              <w:right w:val="single" w:sz="4" w:space="0" w:color="000000"/>
            </w:tcBorders>
            <w:shd w:val="clear" w:color="000000" w:fill="FDE9D9"/>
            <w:noWrap/>
            <w:hideMark/>
          </w:tcPr>
          <w:p w14:paraId="3665620A"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300</w:t>
            </w:r>
          </w:p>
        </w:tc>
      </w:tr>
      <w:tr w:rsidR="00467503" w:rsidRPr="00467503" w14:paraId="5FCFA6C0"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39E1A446"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w:t>
            </w:r>
          </w:p>
        </w:tc>
        <w:tc>
          <w:tcPr>
            <w:tcW w:w="437" w:type="dxa"/>
            <w:tcBorders>
              <w:top w:val="nil"/>
              <w:left w:val="nil"/>
              <w:bottom w:val="single" w:sz="4" w:space="0" w:color="000000"/>
              <w:right w:val="single" w:sz="4" w:space="0" w:color="000000"/>
            </w:tcBorders>
            <w:shd w:val="clear" w:color="000000" w:fill="FDE9D9"/>
            <w:noWrap/>
            <w:hideMark/>
          </w:tcPr>
          <w:p w14:paraId="2067DB16"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650</w:t>
            </w:r>
          </w:p>
        </w:tc>
        <w:tc>
          <w:tcPr>
            <w:tcW w:w="1243" w:type="dxa"/>
            <w:tcBorders>
              <w:top w:val="nil"/>
              <w:left w:val="nil"/>
              <w:bottom w:val="single" w:sz="4" w:space="0" w:color="000000"/>
              <w:right w:val="single" w:sz="4" w:space="0" w:color="000000"/>
            </w:tcBorders>
            <w:noWrap/>
            <w:hideMark/>
          </w:tcPr>
          <w:p w14:paraId="4B4CA3AC"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600</w:t>
            </w:r>
          </w:p>
        </w:tc>
        <w:tc>
          <w:tcPr>
            <w:tcW w:w="437" w:type="dxa"/>
            <w:tcBorders>
              <w:top w:val="nil"/>
              <w:left w:val="nil"/>
              <w:bottom w:val="single" w:sz="4" w:space="0" w:color="000000"/>
              <w:right w:val="single" w:sz="4" w:space="0" w:color="000000"/>
            </w:tcBorders>
            <w:shd w:val="clear" w:color="000000" w:fill="FDE9D9"/>
            <w:noWrap/>
            <w:hideMark/>
          </w:tcPr>
          <w:p w14:paraId="562FDEAA"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550</w:t>
            </w:r>
          </w:p>
        </w:tc>
        <w:tc>
          <w:tcPr>
            <w:tcW w:w="445" w:type="dxa"/>
            <w:tcBorders>
              <w:top w:val="nil"/>
              <w:left w:val="nil"/>
              <w:bottom w:val="single" w:sz="4" w:space="0" w:color="000000"/>
              <w:right w:val="single" w:sz="4" w:space="0" w:color="000000"/>
            </w:tcBorders>
            <w:noWrap/>
            <w:hideMark/>
          </w:tcPr>
          <w:p w14:paraId="057E1027"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500</w:t>
            </w:r>
          </w:p>
        </w:tc>
        <w:tc>
          <w:tcPr>
            <w:tcW w:w="468" w:type="dxa"/>
            <w:tcBorders>
              <w:top w:val="nil"/>
              <w:left w:val="nil"/>
              <w:bottom w:val="single" w:sz="4" w:space="0" w:color="000000"/>
              <w:right w:val="single" w:sz="4" w:space="0" w:color="000000"/>
            </w:tcBorders>
            <w:shd w:val="clear" w:color="000000" w:fill="FDE9D9"/>
            <w:noWrap/>
            <w:hideMark/>
          </w:tcPr>
          <w:p w14:paraId="503E6D53"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450</w:t>
            </w:r>
          </w:p>
        </w:tc>
        <w:tc>
          <w:tcPr>
            <w:tcW w:w="482" w:type="dxa"/>
            <w:tcBorders>
              <w:top w:val="nil"/>
              <w:left w:val="nil"/>
              <w:bottom w:val="single" w:sz="4" w:space="0" w:color="000000"/>
              <w:right w:val="single" w:sz="4" w:space="0" w:color="000000"/>
            </w:tcBorders>
            <w:noWrap/>
            <w:hideMark/>
          </w:tcPr>
          <w:p w14:paraId="05F4FC19"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400</w:t>
            </w:r>
          </w:p>
        </w:tc>
        <w:tc>
          <w:tcPr>
            <w:tcW w:w="509" w:type="dxa"/>
            <w:tcBorders>
              <w:top w:val="nil"/>
              <w:left w:val="nil"/>
              <w:bottom w:val="single" w:sz="4" w:space="0" w:color="000000"/>
              <w:right w:val="single" w:sz="4" w:space="0" w:color="000000"/>
            </w:tcBorders>
            <w:shd w:val="clear" w:color="000000" w:fill="FDE9D9"/>
            <w:noWrap/>
            <w:hideMark/>
          </w:tcPr>
          <w:p w14:paraId="2277F0A0"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350</w:t>
            </w:r>
          </w:p>
        </w:tc>
        <w:tc>
          <w:tcPr>
            <w:tcW w:w="508" w:type="dxa"/>
            <w:tcBorders>
              <w:top w:val="nil"/>
              <w:left w:val="nil"/>
              <w:bottom w:val="single" w:sz="4" w:space="0" w:color="000000"/>
              <w:right w:val="single" w:sz="4" w:space="0" w:color="000000"/>
            </w:tcBorders>
            <w:noWrap/>
            <w:hideMark/>
          </w:tcPr>
          <w:p w14:paraId="6E56DDAC"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300</w:t>
            </w:r>
          </w:p>
        </w:tc>
        <w:tc>
          <w:tcPr>
            <w:tcW w:w="1099" w:type="dxa"/>
            <w:tcBorders>
              <w:top w:val="nil"/>
              <w:left w:val="nil"/>
              <w:bottom w:val="single" w:sz="4" w:space="0" w:color="000000"/>
              <w:right w:val="single" w:sz="4" w:space="0" w:color="000000"/>
            </w:tcBorders>
            <w:shd w:val="clear" w:color="000000" w:fill="FDE9D9"/>
            <w:noWrap/>
            <w:hideMark/>
          </w:tcPr>
          <w:p w14:paraId="15830E7E"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250</w:t>
            </w:r>
          </w:p>
        </w:tc>
      </w:tr>
      <w:tr w:rsidR="00467503" w:rsidRPr="00467503" w14:paraId="1618044F"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3C3D0FAF"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7</w:t>
            </w:r>
          </w:p>
        </w:tc>
        <w:tc>
          <w:tcPr>
            <w:tcW w:w="437" w:type="dxa"/>
            <w:tcBorders>
              <w:top w:val="nil"/>
              <w:left w:val="nil"/>
              <w:bottom w:val="single" w:sz="4" w:space="0" w:color="000000"/>
              <w:right w:val="single" w:sz="4" w:space="0" w:color="000000"/>
            </w:tcBorders>
            <w:shd w:val="clear" w:color="000000" w:fill="FDE9D9"/>
            <w:noWrap/>
            <w:hideMark/>
          </w:tcPr>
          <w:p w14:paraId="0D8F70B0"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600</w:t>
            </w:r>
          </w:p>
        </w:tc>
        <w:tc>
          <w:tcPr>
            <w:tcW w:w="1243" w:type="dxa"/>
            <w:tcBorders>
              <w:top w:val="nil"/>
              <w:left w:val="nil"/>
              <w:bottom w:val="single" w:sz="4" w:space="0" w:color="000000"/>
              <w:right w:val="single" w:sz="4" w:space="0" w:color="000000"/>
            </w:tcBorders>
            <w:noWrap/>
            <w:hideMark/>
          </w:tcPr>
          <w:p w14:paraId="52E2C7AF"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550</w:t>
            </w:r>
          </w:p>
        </w:tc>
        <w:tc>
          <w:tcPr>
            <w:tcW w:w="437" w:type="dxa"/>
            <w:tcBorders>
              <w:top w:val="nil"/>
              <w:left w:val="nil"/>
              <w:bottom w:val="single" w:sz="4" w:space="0" w:color="000000"/>
              <w:right w:val="single" w:sz="4" w:space="0" w:color="000000"/>
            </w:tcBorders>
            <w:shd w:val="clear" w:color="000000" w:fill="FDE9D9"/>
            <w:noWrap/>
            <w:hideMark/>
          </w:tcPr>
          <w:p w14:paraId="611363CE"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500</w:t>
            </w:r>
          </w:p>
        </w:tc>
        <w:tc>
          <w:tcPr>
            <w:tcW w:w="445" w:type="dxa"/>
            <w:tcBorders>
              <w:top w:val="nil"/>
              <w:left w:val="nil"/>
              <w:bottom w:val="single" w:sz="4" w:space="0" w:color="000000"/>
              <w:right w:val="single" w:sz="4" w:space="0" w:color="000000"/>
            </w:tcBorders>
            <w:noWrap/>
            <w:hideMark/>
          </w:tcPr>
          <w:p w14:paraId="3FE8D0DE"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450</w:t>
            </w:r>
          </w:p>
        </w:tc>
        <w:tc>
          <w:tcPr>
            <w:tcW w:w="468" w:type="dxa"/>
            <w:tcBorders>
              <w:top w:val="nil"/>
              <w:left w:val="nil"/>
              <w:bottom w:val="single" w:sz="4" w:space="0" w:color="000000"/>
              <w:right w:val="single" w:sz="4" w:space="0" w:color="000000"/>
            </w:tcBorders>
            <w:shd w:val="clear" w:color="000000" w:fill="FDE9D9"/>
            <w:noWrap/>
            <w:hideMark/>
          </w:tcPr>
          <w:p w14:paraId="61A1B83A"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400</w:t>
            </w:r>
          </w:p>
        </w:tc>
        <w:tc>
          <w:tcPr>
            <w:tcW w:w="482" w:type="dxa"/>
            <w:tcBorders>
              <w:top w:val="nil"/>
              <w:left w:val="nil"/>
              <w:bottom w:val="single" w:sz="4" w:space="0" w:color="000000"/>
              <w:right w:val="single" w:sz="4" w:space="0" w:color="000000"/>
            </w:tcBorders>
            <w:noWrap/>
            <w:hideMark/>
          </w:tcPr>
          <w:p w14:paraId="14257246"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350</w:t>
            </w:r>
          </w:p>
        </w:tc>
        <w:tc>
          <w:tcPr>
            <w:tcW w:w="509" w:type="dxa"/>
            <w:tcBorders>
              <w:top w:val="nil"/>
              <w:left w:val="nil"/>
              <w:bottom w:val="single" w:sz="4" w:space="0" w:color="000000"/>
              <w:right w:val="single" w:sz="4" w:space="0" w:color="000000"/>
            </w:tcBorders>
            <w:shd w:val="clear" w:color="000000" w:fill="FDE9D9"/>
            <w:noWrap/>
            <w:hideMark/>
          </w:tcPr>
          <w:p w14:paraId="7B9D9BCD"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300</w:t>
            </w:r>
          </w:p>
        </w:tc>
        <w:tc>
          <w:tcPr>
            <w:tcW w:w="508" w:type="dxa"/>
            <w:tcBorders>
              <w:top w:val="nil"/>
              <w:left w:val="nil"/>
              <w:bottom w:val="single" w:sz="4" w:space="0" w:color="000000"/>
              <w:right w:val="single" w:sz="4" w:space="0" w:color="000000"/>
            </w:tcBorders>
            <w:noWrap/>
            <w:hideMark/>
          </w:tcPr>
          <w:p w14:paraId="686F0666"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250</w:t>
            </w:r>
          </w:p>
        </w:tc>
        <w:tc>
          <w:tcPr>
            <w:tcW w:w="1099" w:type="dxa"/>
            <w:tcBorders>
              <w:top w:val="nil"/>
              <w:left w:val="nil"/>
              <w:bottom w:val="single" w:sz="4" w:space="0" w:color="000000"/>
              <w:right w:val="single" w:sz="4" w:space="0" w:color="000000"/>
            </w:tcBorders>
            <w:shd w:val="clear" w:color="000000" w:fill="FDE9D9"/>
            <w:noWrap/>
            <w:hideMark/>
          </w:tcPr>
          <w:p w14:paraId="06556BDF"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200</w:t>
            </w:r>
          </w:p>
        </w:tc>
      </w:tr>
      <w:tr w:rsidR="00467503" w:rsidRPr="00467503" w14:paraId="00C1159A"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326A0A51"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9</w:t>
            </w:r>
          </w:p>
        </w:tc>
        <w:tc>
          <w:tcPr>
            <w:tcW w:w="437" w:type="dxa"/>
            <w:tcBorders>
              <w:top w:val="nil"/>
              <w:left w:val="nil"/>
              <w:bottom w:val="single" w:sz="4" w:space="0" w:color="000000"/>
              <w:right w:val="single" w:sz="4" w:space="0" w:color="000000"/>
            </w:tcBorders>
            <w:shd w:val="clear" w:color="000000" w:fill="FDE9D9"/>
            <w:noWrap/>
            <w:hideMark/>
          </w:tcPr>
          <w:p w14:paraId="291A8112"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550</w:t>
            </w:r>
          </w:p>
        </w:tc>
        <w:tc>
          <w:tcPr>
            <w:tcW w:w="1243" w:type="dxa"/>
            <w:tcBorders>
              <w:top w:val="nil"/>
              <w:left w:val="nil"/>
              <w:bottom w:val="single" w:sz="4" w:space="0" w:color="000000"/>
              <w:right w:val="single" w:sz="4" w:space="0" w:color="000000"/>
            </w:tcBorders>
            <w:noWrap/>
            <w:hideMark/>
          </w:tcPr>
          <w:p w14:paraId="78D6597D"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500</w:t>
            </w:r>
          </w:p>
        </w:tc>
        <w:tc>
          <w:tcPr>
            <w:tcW w:w="437" w:type="dxa"/>
            <w:tcBorders>
              <w:top w:val="nil"/>
              <w:left w:val="nil"/>
              <w:bottom w:val="single" w:sz="4" w:space="0" w:color="000000"/>
              <w:right w:val="single" w:sz="4" w:space="0" w:color="000000"/>
            </w:tcBorders>
            <w:shd w:val="clear" w:color="000000" w:fill="FDE9D9"/>
            <w:noWrap/>
            <w:hideMark/>
          </w:tcPr>
          <w:p w14:paraId="52341B54"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450</w:t>
            </w:r>
          </w:p>
        </w:tc>
        <w:tc>
          <w:tcPr>
            <w:tcW w:w="445" w:type="dxa"/>
            <w:tcBorders>
              <w:top w:val="nil"/>
              <w:left w:val="nil"/>
              <w:bottom w:val="single" w:sz="4" w:space="0" w:color="000000"/>
              <w:right w:val="single" w:sz="4" w:space="0" w:color="000000"/>
            </w:tcBorders>
            <w:noWrap/>
            <w:hideMark/>
          </w:tcPr>
          <w:p w14:paraId="3409365D"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400</w:t>
            </w:r>
          </w:p>
        </w:tc>
        <w:tc>
          <w:tcPr>
            <w:tcW w:w="468" w:type="dxa"/>
            <w:tcBorders>
              <w:top w:val="nil"/>
              <w:left w:val="nil"/>
              <w:bottom w:val="single" w:sz="4" w:space="0" w:color="000000"/>
              <w:right w:val="single" w:sz="4" w:space="0" w:color="000000"/>
            </w:tcBorders>
            <w:shd w:val="clear" w:color="000000" w:fill="FDE9D9"/>
            <w:noWrap/>
            <w:hideMark/>
          </w:tcPr>
          <w:p w14:paraId="6077673F"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350</w:t>
            </w:r>
          </w:p>
        </w:tc>
        <w:tc>
          <w:tcPr>
            <w:tcW w:w="482" w:type="dxa"/>
            <w:tcBorders>
              <w:top w:val="nil"/>
              <w:left w:val="nil"/>
              <w:bottom w:val="single" w:sz="4" w:space="0" w:color="000000"/>
              <w:right w:val="single" w:sz="4" w:space="0" w:color="000000"/>
            </w:tcBorders>
            <w:noWrap/>
            <w:hideMark/>
          </w:tcPr>
          <w:p w14:paraId="5FC0D771"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300</w:t>
            </w:r>
          </w:p>
        </w:tc>
        <w:tc>
          <w:tcPr>
            <w:tcW w:w="509" w:type="dxa"/>
            <w:tcBorders>
              <w:top w:val="nil"/>
              <w:left w:val="nil"/>
              <w:bottom w:val="single" w:sz="4" w:space="0" w:color="000000"/>
              <w:right w:val="single" w:sz="4" w:space="0" w:color="000000"/>
            </w:tcBorders>
            <w:shd w:val="clear" w:color="000000" w:fill="FDE9D9"/>
            <w:noWrap/>
            <w:hideMark/>
          </w:tcPr>
          <w:p w14:paraId="0415F80D"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250</w:t>
            </w:r>
          </w:p>
        </w:tc>
        <w:tc>
          <w:tcPr>
            <w:tcW w:w="508" w:type="dxa"/>
            <w:tcBorders>
              <w:top w:val="nil"/>
              <w:left w:val="nil"/>
              <w:bottom w:val="single" w:sz="4" w:space="0" w:color="000000"/>
              <w:right w:val="single" w:sz="4" w:space="0" w:color="000000"/>
            </w:tcBorders>
            <w:noWrap/>
            <w:hideMark/>
          </w:tcPr>
          <w:p w14:paraId="59D9B0B6"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200</w:t>
            </w:r>
          </w:p>
        </w:tc>
        <w:tc>
          <w:tcPr>
            <w:tcW w:w="1099" w:type="dxa"/>
            <w:tcBorders>
              <w:top w:val="nil"/>
              <w:left w:val="nil"/>
              <w:bottom w:val="single" w:sz="4" w:space="0" w:color="000000"/>
              <w:right w:val="single" w:sz="4" w:space="0" w:color="000000"/>
            </w:tcBorders>
            <w:shd w:val="clear" w:color="000000" w:fill="FDE9D9"/>
            <w:noWrap/>
            <w:hideMark/>
          </w:tcPr>
          <w:p w14:paraId="0F5D137B"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150</w:t>
            </w:r>
          </w:p>
        </w:tc>
      </w:tr>
      <w:tr w:rsidR="00467503" w:rsidRPr="00467503" w14:paraId="122F6FE1"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0A66661A" w14:textId="77777777" w:rsidR="00467503" w:rsidRPr="00467503" w:rsidRDefault="00467503" w:rsidP="00467503">
            <w:pPr>
              <w:spacing w:after="0" w:line="240" w:lineRule="auto"/>
              <w:ind w:firstLineChars="100" w:firstLine="200"/>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13</w:t>
            </w:r>
          </w:p>
        </w:tc>
        <w:tc>
          <w:tcPr>
            <w:tcW w:w="437" w:type="dxa"/>
            <w:tcBorders>
              <w:top w:val="nil"/>
              <w:left w:val="nil"/>
              <w:bottom w:val="single" w:sz="4" w:space="0" w:color="000000"/>
              <w:right w:val="single" w:sz="4" w:space="0" w:color="000000"/>
            </w:tcBorders>
            <w:shd w:val="clear" w:color="000000" w:fill="FDE9D9"/>
            <w:noWrap/>
            <w:hideMark/>
          </w:tcPr>
          <w:p w14:paraId="1567ACEB"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500</w:t>
            </w:r>
          </w:p>
        </w:tc>
        <w:tc>
          <w:tcPr>
            <w:tcW w:w="1243" w:type="dxa"/>
            <w:tcBorders>
              <w:top w:val="nil"/>
              <w:left w:val="nil"/>
              <w:bottom w:val="single" w:sz="4" w:space="0" w:color="000000"/>
              <w:right w:val="single" w:sz="4" w:space="0" w:color="000000"/>
            </w:tcBorders>
            <w:noWrap/>
            <w:hideMark/>
          </w:tcPr>
          <w:p w14:paraId="45617E90"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450</w:t>
            </w:r>
          </w:p>
        </w:tc>
        <w:tc>
          <w:tcPr>
            <w:tcW w:w="437" w:type="dxa"/>
            <w:tcBorders>
              <w:top w:val="nil"/>
              <w:left w:val="nil"/>
              <w:bottom w:val="single" w:sz="4" w:space="0" w:color="000000"/>
              <w:right w:val="single" w:sz="4" w:space="0" w:color="000000"/>
            </w:tcBorders>
            <w:shd w:val="clear" w:color="000000" w:fill="FDE9D9"/>
            <w:noWrap/>
            <w:hideMark/>
          </w:tcPr>
          <w:p w14:paraId="48412B92"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400</w:t>
            </w:r>
          </w:p>
        </w:tc>
        <w:tc>
          <w:tcPr>
            <w:tcW w:w="445" w:type="dxa"/>
            <w:tcBorders>
              <w:top w:val="nil"/>
              <w:left w:val="nil"/>
              <w:bottom w:val="single" w:sz="4" w:space="0" w:color="000000"/>
              <w:right w:val="single" w:sz="4" w:space="0" w:color="000000"/>
            </w:tcBorders>
            <w:noWrap/>
            <w:hideMark/>
          </w:tcPr>
          <w:p w14:paraId="07316CB0"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350</w:t>
            </w:r>
          </w:p>
        </w:tc>
        <w:tc>
          <w:tcPr>
            <w:tcW w:w="468" w:type="dxa"/>
            <w:tcBorders>
              <w:top w:val="nil"/>
              <w:left w:val="nil"/>
              <w:bottom w:val="single" w:sz="4" w:space="0" w:color="000000"/>
              <w:right w:val="single" w:sz="4" w:space="0" w:color="000000"/>
            </w:tcBorders>
            <w:shd w:val="clear" w:color="000000" w:fill="FDE9D9"/>
            <w:noWrap/>
            <w:hideMark/>
          </w:tcPr>
          <w:p w14:paraId="0E235DF4"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300</w:t>
            </w:r>
          </w:p>
        </w:tc>
        <w:tc>
          <w:tcPr>
            <w:tcW w:w="482" w:type="dxa"/>
            <w:tcBorders>
              <w:top w:val="nil"/>
              <w:left w:val="nil"/>
              <w:bottom w:val="single" w:sz="4" w:space="0" w:color="000000"/>
              <w:right w:val="single" w:sz="4" w:space="0" w:color="000000"/>
            </w:tcBorders>
            <w:noWrap/>
            <w:hideMark/>
          </w:tcPr>
          <w:p w14:paraId="7DD80E16"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250</w:t>
            </w:r>
          </w:p>
        </w:tc>
        <w:tc>
          <w:tcPr>
            <w:tcW w:w="509" w:type="dxa"/>
            <w:tcBorders>
              <w:top w:val="nil"/>
              <w:left w:val="nil"/>
              <w:bottom w:val="single" w:sz="4" w:space="0" w:color="000000"/>
              <w:right w:val="single" w:sz="4" w:space="0" w:color="000000"/>
            </w:tcBorders>
            <w:shd w:val="clear" w:color="000000" w:fill="FDE9D9"/>
            <w:noWrap/>
            <w:hideMark/>
          </w:tcPr>
          <w:p w14:paraId="64A167E3"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200</w:t>
            </w:r>
          </w:p>
        </w:tc>
        <w:tc>
          <w:tcPr>
            <w:tcW w:w="508" w:type="dxa"/>
            <w:tcBorders>
              <w:top w:val="nil"/>
              <w:left w:val="nil"/>
              <w:bottom w:val="single" w:sz="4" w:space="0" w:color="000000"/>
              <w:right w:val="single" w:sz="4" w:space="0" w:color="000000"/>
            </w:tcBorders>
            <w:noWrap/>
            <w:hideMark/>
          </w:tcPr>
          <w:p w14:paraId="1F1B6016"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150</w:t>
            </w:r>
          </w:p>
        </w:tc>
        <w:tc>
          <w:tcPr>
            <w:tcW w:w="1099" w:type="dxa"/>
            <w:tcBorders>
              <w:top w:val="nil"/>
              <w:left w:val="nil"/>
              <w:bottom w:val="single" w:sz="4" w:space="0" w:color="000000"/>
              <w:right w:val="single" w:sz="4" w:space="0" w:color="000000"/>
            </w:tcBorders>
            <w:shd w:val="clear" w:color="000000" w:fill="FDE9D9"/>
            <w:noWrap/>
            <w:hideMark/>
          </w:tcPr>
          <w:p w14:paraId="7841DFB1"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100</w:t>
            </w:r>
          </w:p>
        </w:tc>
      </w:tr>
      <w:tr w:rsidR="00467503" w:rsidRPr="00467503" w14:paraId="12EB196C"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40E3D7D7" w14:textId="77777777" w:rsidR="00467503" w:rsidRPr="00467503" w:rsidRDefault="00467503" w:rsidP="00467503">
            <w:pPr>
              <w:spacing w:after="0" w:line="240" w:lineRule="auto"/>
              <w:ind w:firstLineChars="100" w:firstLine="200"/>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17</w:t>
            </w:r>
          </w:p>
        </w:tc>
        <w:tc>
          <w:tcPr>
            <w:tcW w:w="437" w:type="dxa"/>
            <w:tcBorders>
              <w:top w:val="nil"/>
              <w:left w:val="nil"/>
              <w:bottom w:val="single" w:sz="4" w:space="0" w:color="000000"/>
              <w:right w:val="single" w:sz="4" w:space="0" w:color="000000"/>
            </w:tcBorders>
            <w:shd w:val="clear" w:color="000000" w:fill="FDE9D9"/>
            <w:noWrap/>
            <w:hideMark/>
          </w:tcPr>
          <w:p w14:paraId="7FDC296B"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450</w:t>
            </w:r>
          </w:p>
        </w:tc>
        <w:tc>
          <w:tcPr>
            <w:tcW w:w="1243" w:type="dxa"/>
            <w:tcBorders>
              <w:top w:val="nil"/>
              <w:left w:val="nil"/>
              <w:bottom w:val="single" w:sz="4" w:space="0" w:color="000000"/>
              <w:right w:val="single" w:sz="4" w:space="0" w:color="000000"/>
            </w:tcBorders>
            <w:noWrap/>
            <w:hideMark/>
          </w:tcPr>
          <w:p w14:paraId="3C2DF7AA"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400</w:t>
            </w:r>
          </w:p>
        </w:tc>
        <w:tc>
          <w:tcPr>
            <w:tcW w:w="437" w:type="dxa"/>
            <w:tcBorders>
              <w:top w:val="nil"/>
              <w:left w:val="nil"/>
              <w:bottom w:val="single" w:sz="4" w:space="0" w:color="000000"/>
              <w:right w:val="single" w:sz="4" w:space="0" w:color="000000"/>
            </w:tcBorders>
            <w:shd w:val="clear" w:color="000000" w:fill="FDE9D9"/>
            <w:noWrap/>
            <w:hideMark/>
          </w:tcPr>
          <w:p w14:paraId="4A831018"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350</w:t>
            </w:r>
          </w:p>
        </w:tc>
        <w:tc>
          <w:tcPr>
            <w:tcW w:w="445" w:type="dxa"/>
            <w:tcBorders>
              <w:top w:val="nil"/>
              <w:left w:val="nil"/>
              <w:bottom w:val="single" w:sz="4" w:space="0" w:color="000000"/>
              <w:right w:val="single" w:sz="4" w:space="0" w:color="000000"/>
            </w:tcBorders>
            <w:noWrap/>
            <w:hideMark/>
          </w:tcPr>
          <w:p w14:paraId="210D52AB"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300</w:t>
            </w:r>
          </w:p>
        </w:tc>
        <w:tc>
          <w:tcPr>
            <w:tcW w:w="468" w:type="dxa"/>
            <w:tcBorders>
              <w:top w:val="nil"/>
              <w:left w:val="nil"/>
              <w:bottom w:val="single" w:sz="4" w:space="0" w:color="000000"/>
              <w:right w:val="single" w:sz="4" w:space="0" w:color="000000"/>
            </w:tcBorders>
            <w:shd w:val="clear" w:color="000000" w:fill="FDE9D9"/>
            <w:noWrap/>
            <w:hideMark/>
          </w:tcPr>
          <w:p w14:paraId="17293DD2"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250</w:t>
            </w:r>
          </w:p>
        </w:tc>
        <w:tc>
          <w:tcPr>
            <w:tcW w:w="482" w:type="dxa"/>
            <w:tcBorders>
              <w:top w:val="nil"/>
              <w:left w:val="nil"/>
              <w:bottom w:val="single" w:sz="4" w:space="0" w:color="000000"/>
              <w:right w:val="single" w:sz="4" w:space="0" w:color="000000"/>
            </w:tcBorders>
            <w:noWrap/>
            <w:hideMark/>
          </w:tcPr>
          <w:p w14:paraId="243550A5"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200</w:t>
            </w:r>
          </w:p>
        </w:tc>
        <w:tc>
          <w:tcPr>
            <w:tcW w:w="509" w:type="dxa"/>
            <w:tcBorders>
              <w:top w:val="nil"/>
              <w:left w:val="nil"/>
              <w:bottom w:val="single" w:sz="4" w:space="0" w:color="000000"/>
              <w:right w:val="single" w:sz="4" w:space="0" w:color="000000"/>
            </w:tcBorders>
            <w:shd w:val="clear" w:color="000000" w:fill="FDE9D9"/>
            <w:noWrap/>
            <w:hideMark/>
          </w:tcPr>
          <w:p w14:paraId="2C639BFD"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150</w:t>
            </w:r>
          </w:p>
        </w:tc>
        <w:tc>
          <w:tcPr>
            <w:tcW w:w="508" w:type="dxa"/>
            <w:tcBorders>
              <w:top w:val="nil"/>
              <w:left w:val="nil"/>
              <w:bottom w:val="single" w:sz="4" w:space="0" w:color="000000"/>
              <w:right w:val="single" w:sz="4" w:space="0" w:color="000000"/>
            </w:tcBorders>
            <w:noWrap/>
            <w:hideMark/>
          </w:tcPr>
          <w:p w14:paraId="04640EC8"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100</w:t>
            </w:r>
          </w:p>
        </w:tc>
        <w:tc>
          <w:tcPr>
            <w:tcW w:w="1099" w:type="dxa"/>
            <w:tcBorders>
              <w:top w:val="nil"/>
              <w:left w:val="nil"/>
              <w:bottom w:val="nil"/>
              <w:right w:val="nil"/>
            </w:tcBorders>
            <w:vAlign w:val="bottom"/>
            <w:hideMark/>
          </w:tcPr>
          <w:p w14:paraId="0D97C848" w14:textId="77777777" w:rsidR="00467503" w:rsidRPr="00467503" w:rsidRDefault="00467503" w:rsidP="00467503">
            <w:pPr>
              <w:spacing w:after="0" w:line="240" w:lineRule="auto"/>
              <w:rPr>
                <w:rFonts w:ascii="Times New Roman" w:eastAsia="Times New Roman" w:hAnsi="Times New Roman" w:cs="Times New Roman"/>
                <w:color w:val="000000"/>
                <w:sz w:val="20"/>
                <w:szCs w:val="20"/>
                <w:lang w:val="es-ES" w:eastAsia="es-ES"/>
              </w:rPr>
            </w:pPr>
            <w:r w:rsidRPr="00467503">
              <w:rPr>
                <w:rFonts w:ascii="Times New Roman" w:eastAsia="Times New Roman" w:hAnsi="Times New Roman" w:cs="Times New Roman"/>
                <w:color w:val="000000"/>
                <w:sz w:val="20"/>
                <w:szCs w:val="20"/>
                <w:lang w:val="es-ES" w:eastAsia="es-ES"/>
              </w:rPr>
              <w:t> </w:t>
            </w:r>
          </w:p>
        </w:tc>
      </w:tr>
      <w:tr w:rsidR="00467503" w:rsidRPr="00467503" w14:paraId="044CD45C"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603AFE9A" w14:textId="77777777" w:rsidR="00467503" w:rsidRPr="00467503" w:rsidRDefault="00467503" w:rsidP="00467503">
            <w:pPr>
              <w:spacing w:after="0" w:line="240" w:lineRule="auto"/>
              <w:ind w:firstLineChars="100" w:firstLine="200"/>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25</w:t>
            </w:r>
          </w:p>
        </w:tc>
        <w:tc>
          <w:tcPr>
            <w:tcW w:w="437" w:type="dxa"/>
            <w:tcBorders>
              <w:top w:val="nil"/>
              <w:left w:val="nil"/>
              <w:bottom w:val="single" w:sz="4" w:space="0" w:color="000000"/>
              <w:right w:val="single" w:sz="4" w:space="0" w:color="000000"/>
            </w:tcBorders>
            <w:shd w:val="clear" w:color="000000" w:fill="FDE9D9"/>
            <w:noWrap/>
            <w:hideMark/>
          </w:tcPr>
          <w:p w14:paraId="524646E4"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400</w:t>
            </w:r>
          </w:p>
        </w:tc>
        <w:tc>
          <w:tcPr>
            <w:tcW w:w="1243" w:type="dxa"/>
            <w:tcBorders>
              <w:top w:val="nil"/>
              <w:left w:val="nil"/>
              <w:bottom w:val="single" w:sz="4" w:space="0" w:color="000000"/>
              <w:right w:val="single" w:sz="4" w:space="0" w:color="000000"/>
            </w:tcBorders>
            <w:noWrap/>
            <w:hideMark/>
          </w:tcPr>
          <w:p w14:paraId="6D1A76B6"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350</w:t>
            </w:r>
          </w:p>
        </w:tc>
        <w:tc>
          <w:tcPr>
            <w:tcW w:w="437" w:type="dxa"/>
            <w:tcBorders>
              <w:top w:val="nil"/>
              <w:left w:val="nil"/>
              <w:bottom w:val="single" w:sz="4" w:space="0" w:color="000000"/>
              <w:right w:val="single" w:sz="4" w:space="0" w:color="000000"/>
            </w:tcBorders>
            <w:shd w:val="clear" w:color="000000" w:fill="FDE9D9"/>
            <w:noWrap/>
            <w:hideMark/>
          </w:tcPr>
          <w:p w14:paraId="2B4914D0"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300</w:t>
            </w:r>
          </w:p>
        </w:tc>
        <w:tc>
          <w:tcPr>
            <w:tcW w:w="445" w:type="dxa"/>
            <w:tcBorders>
              <w:top w:val="nil"/>
              <w:left w:val="nil"/>
              <w:bottom w:val="single" w:sz="4" w:space="0" w:color="000000"/>
              <w:right w:val="single" w:sz="4" w:space="0" w:color="000000"/>
            </w:tcBorders>
            <w:noWrap/>
            <w:hideMark/>
          </w:tcPr>
          <w:p w14:paraId="2DB02A3C"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250</w:t>
            </w:r>
          </w:p>
        </w:tc>
        <w:tc>
          <w:tcPr>
            <w:tcW w:w="468" w:type="dxa"/>
            <w:tcBorders>
              <w:top w:val="nil"/>
              <w:left w:val="nil"/>
              <w:bottom w:val="single" w:sz="4" w:space="0" w:color="000000"/>
              <w:right w:val="single" w:sz="4" w:space="0" w:color="000000"/>
            </w:tcBorders>
            <w:shd w:val="clear" w:color="000000" w:fill="FDE9D9"/>
            <w:noWrap/>
            <w:hideMark/>
          </w:tcPr>
          <w:p w14:paraId="5A50FBE3"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200</w:t>
            </w:r>
          </w:p>
        </w:tc>
        <w:tc>
          <w:tcPr>
            <w:tcW w:w="482" w:type="dxa"/>
            <w:tcBorders>
              <w:top w:val="nil"/>
              <w:left w:val="nil"/>
              <w:bottom w:val="single" w:sz="4" w:space="0" w:color="000000"/>
              <w:right w:val="single" w:sz="4" w:space="0" w:color="000000"/>
            </w:tcBorders>
            <w:noWrap/>
            <w:hideMark/>
          </w:tcPr>
          <w:p w14:paraId="6FDC273A"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150</w:t>
            </w:r>
          </w:p>
        </w:tc>
        <w:tc>
          <w:tcPr>
            <w:tcW w:w="509" w:type="dxa"/>
            <w:tcBorders>
              <w:top w:val="nil"/>
              <w:left w:val="nil"/>
              <w:bottom w:val="single" w:sz="4" w:space="0" w:color="000000"/>
              <w:right w:val="single" w:sz="4" w:space="0" w:color="000000"/>
            </w:tcBorders>
            <w:shd w:val="clear" w:color="000000" w:fill="FDE9D9"/>
            <w:noWrap/>
            <w:hideMark/>
          </w:tcPr>
          <w:p w14:paraId="6BD9CE42"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100</w:t>
            </w:r>
          </w:p>
        </w:tc>
        <w:tc>
          <w:tcPr>
            <w:tcW w:w="1607" w:type="dxa"/>
            <w:gridSpan w:val="2"/>
            <w:tcBorders>
              <w:top w:val="nil"/>
              <w:left w:val="nil"/>
              <w:bottom w:val="nil"/>
              <w:right w:val="nil"/>
            </w:tcBorders>
            <w:vAlign w:val="bottom"/>
            <w:hideMark/>
          </w:tcPr>
          <w:p w14:paraId="1DCAB34A" w14:textId="77777777" w:rsidR="00467503" w:rsidRPr="00467503" w:rsidRDefault="00467503" w:rsidP="00467503">
            <w:pPr>
              <w:spacing w:after="0" w:line="240" w:lineRule="auto"/>
              <w:rPr>
                <w:rFonts w:ascii="Times New Roman" w:eastAsia="Times New Roman" w:hAnsi="Times New Roman" w:cs="Times New Roman"/>
                <w:color w:val="000000"/>
                <w:sz w:val="20"/>
                <w:szCs w:val="20"/>
                <w:lang w:val="es-ES" w:eastAsia="es-ES"/>
              </w:rPr>
            </w:pPr>
            <w:r w:rsidRPr="00467503">
              <w:rPr>
                <w:rFonts w:ascii="Times New Roman" w:eastAsia="Times New Roman" w:hAnsi="Times New Roman" w:cs="Times New Roman"/>
                <w:color w:val="000000"/>
                <w:sz w:val="20"/>
                <w:szCs w:val="20"/>
                <w:lang w:val="es-ES" w:eastAsia="es-ES"/>
              </w:rPr>
              <w:t> </w:t>
            </w:r>
          </w:p>
        </w:tc>
      </w:tr>
      <w:tr w:rsidR="00467503" w:rsidRPr="00467503" w14:paraId="7E3B219C"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127B82EC" w14:textId="77777777" w:rsidR="00467503" w:rsidRPr="00467503" w:rsidRDefault="00467503" w:rsidP="00467503">
            <w:pPr>
              <w:spacing w:after="0" w:line="240" w:lineRule="auto"/>
              <w:ind w:firstLineChars="100" w:firstLine="200"/>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33</w:t>
            </w:r>
          </w:p>
        </w:tc>
        <w:tc>
          <w:tcPr>
            <w:tcW w:w="437" w:type="dxa"/>
            <w:tcBorders>
              <w:top w:val="nil"/>
              <w:left w:val="nil"/>
              <w:bottom w:val="single" w:sz="4" w:space="0" w:color="000000"/>
              <w:right w:val="single" w:sz="4" w:space="0" w:color="000000"/>
            </w:tcBorders>
            <w:shd w:val="clear" w:color="000000" w:fill="FDE9D9"/>
            <w:noWrap/>
            <w:hideMark/>
          </w:tcPr>
          <w:p w14:paraId="275A65BD"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350</w:t>
            </w:r>
          </w:p>
        </w:tc>
        <w:tc>
          <w:tcPr>
            <w:tcW w:w="1243" w:type="dxa"/>
            <w:tcBorders>
              <w:top w:val="nil"/>
              <w:left w:val="nil"/>
              <w:bottom w:val="single" w:sz="4" w:space="0" w:color="000000"/>
              <w:right w:val="single" w:sz="4" w:space="0" w:color="000000"/>
            </w:tcBorders>
            <w:noWrap/>
            <w:hideMark/>
          </w:tcPr>
          <w:p w14:paraId="51FDBA82"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300</w:t>
            </w:r>
          </w:p>
        </w:tc>
        <w:tc>
          <w:tcPr>
            <w:tcW w:w="437" w:type="dxa"/>
            <w:tcBorders>
              <w:top w:val="nil"/>
              <w:left w:val="nil"/>
              <w:bottom w:val="single" w:sz="4" w:space="0" w:color="000000"/>
              <w:right w:val="single" w:sz="4" w:space="0" w:color="000000"/>
            </w:tcBorders>
            <w:shd w:val="clear" w:color="000000" w:fill="FDE9D9"/>
            <w:noWrap/>
            <w:hideMark/>
          </w:tcPr>
          <w:p w14:paraId="0DE8E592"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250</w:t>
            </w:r>
          </w:p>
        </w:tc>
        <w:tc>
          <w:tcPr>
            <w:tcW w:w="445" w:type="dxa"/>
            <w:tcBorders>
              <w:top w:val="nil"/>
              <w:left w:val="nil"/>
              <w:bottom w:val="single" w:sz="4" w:space="0" w:color="000000"/>
              <w:right w:val="single" w:sz="4" w:space="0" w:color="000000"/>
            </w:tcBorders>
            <w:noWrap/>
            <w:hideMark/>
          </w:tcPr>
          <w:p w14:paraId="3ABBCB6F"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200</w:t>
            </w:r>
          </w:p>
        </w:tc>
        <w:tc>
          <w:tcPr>
            <w:tcW w:w="468" w:type="dxa"/>
            <w:tcBorders>
              <w:top w:val="nil"/>
              <w:left w:val="nil"/>
              <w:bottom w:val="single" w:sz="4" w:space="0" w:color="000000"/>
              <w:right w:val="single" w:sz="4" w:space="0" w:color="000000"/>
            </w:tcBorders>
            <w:shd w:val="clear" w:color="000000" w:fill="FDE9D9"/>
            <w:noWrap/>
            <w:hideMark/>
          </w:tcPr>
          <w:p w14:paraId="51784068"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150</w:t>
            </w:r>
          </w:p>
        </w:tc>
        <w:tc>
          <w:tcPr>
            <w:tcW w:w="482" w:type="dxa"/>
            <w:tcBorders>
              <w:top w:val="nil"/>
              <w:left w:val="nil"/>
              <w:bottom w:val="single" w:sz="4" w:space="0" w:color="000000"/>
              <w:right w:val="single" w:sz="4" w:space="0" w:color="000000"/>
            </w:tcBorders>
            <w:noWrap/>
            <w:hideMark/>
          </w:tcPr>
          <w:p w14:paraId="0D4BC2E1"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100</w:t>
            </w:r>
          </w:p>
        </w:tc>
        <w:tc>
          <w:tcPr>
            <w:tcW w:w="2116" w:type="dxa"/>
            <w:gridSpan w:val="3"/>
            <w:tcBorders>
              <w:top w:val="nil"/>
              <w:left w:val="nil"/>
              <w:bottom w:val="nil"/>
              <w:right w:val="nil"/>
            </w:tcBorders>
            <w:vAlign w:val="bottom"/>
            <w:hideMark/>
          </w:tcPr>
          <w:p w14:paraId="2E7FF733" w14:textId="77777777" w:rsidR="00467503" w:rsidRPr="00467503" w:rsidRDefault="00467503" w:rsidP="00467503">
            <w:pPr>
              <w:spacing w:after="0" w:line="240" w:lineRule="auto"/>
              <w:rPr>
                <w:rFonts w:ascii="Times New Roman" w:eastAsia="Times New Roman" w:hAnsi="Times New Roman" w:cs="Times New Roman"/>
                <w:color w:val="000000"/>
                <w:sz w:val="20"/>
                <w:szCs w:val="20"/>
                <w:lang w:val="es-ES" w:eastAsia="es-ES"/>
              </w:rPr>
            </w:pPr>
            <w:r w:rsidRPr="00467503">
              <w:rPr>
                <w:rFonts w:ascii="Times New Roman" w:eastAsia="Times New Roman" w:hAnsi="Times New Roman" w:cs="Times New Roman"/>
                <w:color w:val="000000"/>
                <w:sz w:val="20"/>
                <w:szCs w:val="20"/>
                <w:lang w:val="es-ES" w:eastAsia="es-ES"/>
              </w:rPr>
              <w:t> </w:t>
            </w:r>
          </w:p>
        </w:tc>
      </w:tr>
      <w:tr w:rsidR="00467503" w:rsidRPr="00467503" w14:paraId="6D6E3ABA"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3D8565D1" w14:textId="77777777" w:rsidR="00467503" w:rsidRPr="00467503" w:rsidRDefault="00467503" w:rsidP="00467503">
            <w:pPr>
              <w:spacing w:after="0" w:line="240" w:lineRule="auto"/>
              <w:ind w:firstLineChars="100" w:firstLine="200"/>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49</w:t>
            </w:r>
          </w:p>
        </w:tc>
        <w:tc>
          <w:tcPr>
            <w:tcW w:w="437" w:type="dxa"/>
            <w:tcBorders>
              <w:top w:val="nil"/>
              <w:left w:val="nil"/>
              <w:bottom w:val="single" w:sz="4" w:space="0" w:color="000000"/>
              <w:right w:val="single" w:sz="4" w:space="0" w:color="000000"/>
            </w:tcBorders>
            <w:shd w:val="clear" w:color="000000" w:fill="FDE9D9"/>
            <w:noWrap/>
            <w:hideMark/>
          </w:tcPr>
          <w:p w14:paraId="419FDE6A"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300</w:t>
            </w:r>
          </w:p>
        </w:tc>
        <w:tc>
          <w:tcPr>
            <w:tcW w:w="1243" w:type="dxa"/>
            <w:tcBorders>
              <w:top w:val="nil"/>
              <w:left w:val="nil"/>
              <w:bottom w:val="single" w:sz="4" w:space="0" w:color="000000"/>
              <w:right w:val="single" w:sz="4" w:space="0" w:color="000000"/>
            </w:tcBorders>
            <w:noWrap/>
            <w:hideMark/>
          </w:tcPr>
          <w:p w14:paraId="2D245A08"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250</w:t>
            </w:r>
          </w:p>
        </w:tc>
        <w:tc>
          <w:tcPr>
            <w:tcW w:w="437" w:type="dxa"/>
            <w:tcBorders>
              <w:top w:val="nil"/>
              <w:left w:val="nil"/>
              <w:bottom w:val="single" w:sz="4" w:space="0" w:color="000000"/>
              <w:right w:val="single" w:sz="4" w:space="0" w:color="000000"/>
            </w:tcBorders>
            <w:shd w:val="clear" w:color="000000" w:fill="FDE9D9"/>
            <w:noWrap/>
            <w:hideMark/>
          </w:tcPr>
          <w:p w14:paraId="669EB05B"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200</w:t>
            </w:r>
          </w:p>
        </w:tc>
        <w:tc>
          <w:tcPr>
            <w:tcW w:w="445" w:type="dxa"/>
            <w:tcBorders>
              <w:top w:val="nil"/>
              <w:left w:val="nil"/>
              <w:bottom w:val="single" w:sz="4" w:space="0" w:color="000000"/>
              <w:right w:val="single" w:sz="4" w:space="0" w:color="000000"/>
            </w:tcBorders>
            <w:noWrap/>
            <w:hideMark/>
          </w:tcPr>
          <w:p w14:paraId="70E08FE3"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150</w:t>
            </w:r>
          </w:p>
        </w:tc>
        <w:tc>
          <w:tcPr>
            <w:tcW w:w="468" w:type="dxa"/>
            <w:tcBorders>
              <w:top w:val="nil"/>
              <w:left w:val="nil"/>
              <w:bottom w:val="single" w:sz="4" w:space="0" w:color="000000"/>
              <w:right w:val="single" w:sz="4" w:space="0" w:color="000000"/>
            </w:tcBorders>
            <w:shd w:val="clear" w:color="000000" w:fill="FDE9D9"/>
            <w:noWrap/>
            <w:hideMark/>
          </w:tcPr>
          <w:p w14:paraId="71FCE8D4"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100</w:t>
            </w:r>
          </w:p>
        </w:tc>
        <w:tc>
          <w:tcPr>
            <w:tcW w:w="2598" w:type="dxa"/>
            <w:gridSpan w:val="4"/>
            <w:tcBorders>
              <w:top w:val="nil"/>
              <w:left w:val="nil"/>
              <w:bottom w:val="nil"/>
              <w:right w:val="nil"/>
            </w:tcBorders>
            <w:vAlign w:val="bottom"/>
            <w:hideMark/>
          </w:tcPr>
          <w:p w14:paraId="0E7D067A" w14:textId="77777777" w:rsidR="00467503" w:rsidRPr="00467503" w:rsidRDefault="00467503" w:rsidP="00467503">
            <w:pPr>
              <w:spacing w:after="0" w:line="240" w:lineRule="auto"/>
              <w:rPr>
                <w:rFonts w:ascii="Times New Roman" w:eastAsia="Times New Roman" w:hAnsi="Times New Roman" w:cs="Times New Roman"/>
                <w:color w:val="000000"/>
                <w:sz w:val="20"/>
                <w:szCs w:val="20"/>
                <w:lang w:val="es-ES" w:eastAsia="es-ES"/>
              </w:rPr>
            </w:pPr>
            <w:r w:rsidRPr="00467503">
              <w:rPr>
                <w:rFonts w:ascii="Times New Roman" w:eastAsia="Times New Roman" w:hAnsi="Times New Roman" w:cs="Times New Roman"/>
                <w:color w:val="000000"/>
                <w:sz w:val="20"/>
                <w:szCs w:val="20"/>
                <w:lang w:val="es-ES" w:eastAsia="es-ES"/>
              </w:rPr>
              <w:t> </w:t>
            </w:r>
          </w:p>
        </w:tc>
      </w:tr>
      <w:tr w:rsidR="00467503" w:rsidRPr="00467503" w14:paraId="16FCA1A8"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38CFEB8E" w14:textId="77777777" w:rsidR="00467503" w:rsidRPr="00467503" w:rsidRDefault="00467503" w:rsidP="00467503">
            <w:pPr>
              <w:spacing w:after="0" w:line="240" w:lineRule="auto"/>
              <w:ind w:firstLineChars="100" w:firstLine="200"/>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65</w:t>
            </w:r>
          </w:p>
        </w:tc>
        <w:tc>
          <w:tcPr>
            <w:tcW w:w="437" w:type="dxa"/>
            <w:tcBorders>
              <w:top w:val="nil"/>
              <w:left w:val="nil"/>
              <w:bottom w:val="single" w:sz="4" w:space="0" w:color="000000"/>
              <w:right w:val="single" w:sz="4" w:space="0" w:color="000000"/>
            </w:tcBorders>
            <w:shd w:val="clear" w:color="000000" w:fill="FDE9D9"/>
            <w:noWrap/>
            <w:hideMark/>
          </w:tcPr>
          <w:p w14:paraId="1B8C7557"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250</w:t>
            </w:r>
          </w:p>
        </w:tc>
        <w:tc>
          <w:tcPr>
            <w:tcW w:w="1243" w:type="dxa"/>
            <w:tcBorders>
              <w:top w:val="nil"/>
              <w:left w:val="nil"/>
              <w:bottom w:val="single" w:sz="4" w:space="0" w:color="000000"/>
              <w:right w:val="single" w:sz="4" w:space="0" w:color="000000"/>
            </w:tcBorders>
            <w:noWrap/>
            <w:hideMark/>
          </w:tcPr>
          <w:p w14:paraId="767E3A68"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200</w:t>
            </w:r>
          </w:p>
        </w:tc>
        <w:tc>
          <w:tcPr>
            <w:tcW w:w="437" w:type="dxa"/>
            <w:tcBorders>
              <w:top w:val="nil"/>
              <w:left w:val="nil"/>
              <w:bottom w:val="single" w:sz="4" w:space="0" w:color="000000"/>
              <w:right w:val="single" w:sz="4" w:space="0" w:color="000000"/>
            </w:tcBorders>
            <w:shd w:val="clear" w:color="000000" w:fill="FDE9D9"/>
            <w:noWrap/>
            <w:hideMark/>
          </w:tcPr>
          <w:p w14:paraId="6393A3A3"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150</w:t>
            </w:r>
          </w:p>
        </w:tc>
        <w:tc>
          <w:tcPr>
            <w:tcW w:w="445" w:type="dxa"/>
            <w:tcBorders>
              <w:top w:val="nil"/>
              <w:left w:val="nil"/>
              <w:bottom w:val="single" w:sz="4" w:space="0" w:color="000000"/>
              <w:right w:val="single" w:sz="4" w:space="0" w:color="000000"/>
            </w:tcBorders>
            <w:noWrap/>
            <w:hideMark/>
          </w:tcPr>
          <w:p w14:paraId="31F987CC"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100</w:t>
            </w:r>
          </w:p>
        </w:tc>
        <w:tc>
          <w:tcPr>
            <w:tcW w:w="3066" w:type="dxa"/>
            <w:gridSpan w:val="5"/>
            <w:tcBorders>
              <w:top w:val="nil"/>
              <w:left w:val="nil"/>
              <w:bottom w:val="nil"/>
              <w:right w:val="nil"/>
            </w:tcBorders>
            <w:vAlign w:val="bottom"/>
            <w:hideMark/>
          </w:tcPr>
          <w:p w14:paraId="4CDB5FF2" w14:textId="77777777" w:rsidR="00467503" w:rsidRPr="00467503" w:rsidRDefault="00467503" w:rsidP="00467503">
            <w:pPr>
              <w:spacing w:after="0" w:line="240" w:lineRule="auto"/>
              <w:rPr>
                <w:rFonts w:ascii="Times New Roman" w:eastAsia="Times New Roman" w:hAnsi="Times New Roman" w:cs="Times New Roman"/>
                <w:color w:val="000000"/>
                <w:sz w:val="20"/>
                <w:szCs w:val="20"/>
                <w:lang w:val="es-ES" w:eastAsia="es-ES"/>
              </w:rPr>
            </w:pPr>
            <w:r w:rsidRPr="00467503">
              <w:rPr>
                <w:rFonts w:ascii="Times New Roman" w:eastAsia="Times New Roman" w:hAnsi="Times New Roman" w:cs="Times New Roman"/>
                <w:color w:val="000000"/>
                <w:sz w:val="20"/>
                <w:szCs w:val="20"/>
                <w:lang w:val="es-ES" w:eastAsia="es-ES"/>
              </w:rPr>
              <w:t> </w:t>
            </w:r>
          </w:p>
        </w:tc>
      </w:tr>
      <w:tr w:rsidR="00467503" w:rsidRPr="00467503" w14:paraId="45A5DD26"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74D25C3B" w14:textId="77777777" w:rsidR="00467503" w:rsidRPr="00467503" w:rsidRDefault="00467503" w:rsidP="00467503">
            <w:pPr>
              <w:spacing w:after="0" w:line="240" w:lineRule="auto"/>
              <w:ind w:firstLineChars="100" w:firstLine="200"/>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97</w:t>
            </w:r>
          </w:p>
        </w:tc>
        <w:tc>
          <w:tcPr>
            <w:tcW w:w="437" w:type="dxa"/>
            <w:tcBorders>
              <w:top w:val="nil"/>
              <w:left w:val="nil"/>
              <w:bottom w:val="single" w:sz="4" w:space="0" w:color="000000"/>
              <w:right w:val="single" w:sz="4" w:space="0" w:color="000000"/>
            </w:tcBorders>
            <w:shd w:val="clear" w:color="000000" w:fill="FDE9D9"/>
            <w:noWrap/>
            <w:hideMark/>
          </w:tcPr>
          <w:p w14:paraId="45293819"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200</w:t>
            </w:r>
          </w:p>
        </w:tc>
        <w:tc>
          <w:tcPr>
            <w:tcW w:w="1243" w:type="dxa"/>
            <w:tcBorders>
              <w:top w:val="nil"/>
              <w:left w:val="nil"/>
              <w:bottom w:val="single" w:sz="4" w:space="0" w:color="000000"/>
              <w:right w:val="single" w:sz="4" w:space="0" w:color="000000"/>
            </w:tcBorders>
            <w:noWrap/>
            <w:hideMark/>
          </w:tcPr>
          <w:p w14:paraId="5959E9E0"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150</w:t>
            </w:r>
          </w:p>
        </w:tc>
        <w:tc>
          <w:tcPr>
            <w:tcW w:w="437" w:type="dxa"/>
            <w:tcBorders>
              <w:top w:val="nil"/>
              <w:left w:val="nil"/>
              <w:bottom w:val="single" w:sz="4" w:space="0" w:color="000000"/>
              <w:right w:val="single" w:sz="4" w:space="0" w:color="000000"/>
            </w:tcBorders>
            <w:shd w:val="clear" w:color="000000" w:fill="FDE9D9"/>
            <w:noWrap/>
            <w:hideMark/>
          </w:tcPr>
          <w:p w14:paraId="696E2B90"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100</w:t>
            </w:r>
          </w:p>
        </w:tc>
        <w:tc>
          <w:tcPr>
            <w:tcW w:w="3511" w:type="dxa"/>
            <w:gridSpan w:val="6"/>
            <w:tcBorders>
              <w:top w:val="nil"/>
              <w:left w:val="nil"/>
              <w:bottom w:val="nil"/>
              <w:right w:val="nil"/>
            </w:tcBorders>
            <w:vAlign w:val="bottom"/>
            <w:hideMark/>
          </w:tcPr>
          <w:p w14:paraId="428A1073" w14:textId="77777777" w:rsidR="00467503" w:rsidRPr="00467503" w:rsidRDefault="00467503" w:rsidP="00467503">
            <w:pPr>
              <w:spacing w:after="0" w:line="240" w:lineRule="auto"/>
              <w:rPr>
                <w:rFonts w:ascii="Times New Roman" w:eastAsia="Times New Roman" w:hAnsi="Times New Roman" w:cs="Times New Roman"/>
                <w:color w:val="000000"/>
                <w:sz w:val="20"/>
                <w:szCs w:val="20"/>
                <w:lang w:val="es-ES" w:eastAsia="es-ES"/>
              </w:rPr>
            </w:pPr>
            <w:r w:rsidRPr="00467503">
              <w:rPr>
                <w:rFonts w:ascii="Times New Roman" w:eastAsia="Times New Roman" w:hAnsi="Times New Roman" w:cs="Times New Roman"/>
                <w:color w:val="000000"/>
                <w:sz w:val="20"/>
                <w:szCs w:val="20"/>
                <w:lang w:val="es-ES" w:eastAsia="es-ES"/>
              </w:rPr>
              <w:t> </w:t>
            </w:r>
          </w:p>
        </w:tc>
      </w:tr>
      <w:tr w:rsidR="00467503" w:rsidRPr="00467503" w14:paraId="72D6F49C"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0721DEB0"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129</w:t>
            </w:r>
          </w:p>
        </w:tc>
        <w:tc>
          <w:tcPr>
            <w:tcW w:w="437" w:type="dxa"/>
            <w:tcBorders>
              <w:top w:val="nil"/>
              <w:left w:val="nil"/>
              <w:bottom w:val="single" w:sz="4" w:space="0" w:color="000000"/>
              <w:right w:val="single" w:sz="4" w:space="0" w:color="000000"/>
            </w:tcBorders>
            <w:shd w:val="clear" w:color="000000" w:fill="FDE9D9"/>
            <w:noWrap/>
            <w:hideMark/>
          </w:tcPr>
          <w:p w14:paraId="3968BE49"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150</w:t>
            </w:r>
          </w:p>
        </w:tc>
        <w:tc>
          <w:tcPr>
            <w:tcW w:w="1243" w:type="dxa"/>
            <w:tcBorders>
              <w:top w:val="nil"/>
              <w:left w:val="nil"/>
              <w:bottom w:val="single" w:sz="4" w:space="0" w:color="000000"/>
              <w:right w:val="single" w:sz="4" w:space="0" w:color="000000"/>
            </w:tcBorders>
            <w:noWrap/>
            <w:hideMark/>
          </w:tcPr>
          <w:p w14:paraId="0258C0C7" w14:textId="77777777" w:rsidR="00467503" w:rsidRPr="00467503" w:rsidRDefault="00467503" w:rsidP="00467503">
            <w:pPr>
              <w:spacing w:after="0" w:line="240" w:lineRule="auto"/>
              <w:ind w:firstLineChars="100" w:firstLine="200"/>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100</w:t>
            </w:r>
          </w:p>
        </w:tc>
        <w:tc>
          <w:tcPr>
            <w:tcW w:w="437" w:type="dxa"/>
            <w:tcBorders>
              <w:top w:val="nil"/>
              <w:left w:val="nil"/>
              <w:bottom w:val="nil"/>
              <w:right w:val="nil"/>
            </w:tcBorders>
            <w:noWrap/>
            <w:hideMark/>
          </w:tcPr>
          <w:p w14:paraId="21E845FF" w14:textId="77777777" w:rsidR="00467503" w:rsidRPr="00467503" w:rsidRDefault="00467503" w:rsidP="00467503">
            <w:pPr>
              <w:spacing w:after="0" w:line="240" w:lineRule="auto"/>
              <w:ind w:firstLineChars="100" w:firstLine="200"/>
              <w:rPr>
                <w:rFonts w:ascii="Calibri" w:eastAsia="Times New Roman" w:hAnsi="Calibri" w:cs="Calibri"/>
                <w:color w:val="000000"/>
                <w:sz w:val="20"/>
                <w:szCs w:val="20"/>
                <w:lang w:val="es-ES" w:eastAsia="es-ES"/>
              </w:rPr>
            </w:pPr>
          </w:p>
        </w:tc>
        <w:tc>
          <w:tcPr>
            <w:tcW w:w="445" w:type="dxa"/>
            <w:tcBorders>
              <w:top w:val="nil"/>
              <w:left w:val="nil"/>
              <w:bottom w:val="nil"/>
              <w:right w:val="nil"/>
            </w:tcBorders>
            <w:noWrap/>
            <w:hideMark/>
          </w:tcPr>
          <w:p w14:paraId="66D207DA" w14:textId="77777777" w:rsidR="00467503" w:rsidRPr="00467503" w:rsidRDefault="00467503" w:rsidP="00467503">
            <w:pPr>
              <w:spacing w:after="0" w:line="240" w:lineRule="auto"/>
              <w:rPr>
                <w:rFonts w:ascii="Times New Roman" w:eastAsia="Times New Roman" w:hAnsi="Times New Roman" w:cs="Times New Roman"/>
                <w:sz w:val="20"/>
                <w:szCs w:val="20"/>
                <w:lang w:val="es-ES" w:eastAsia="es-ES"/>
              </w:rPr>
            </w:pPr>
          </w:p>
        </w:tc>
        <w:tc>
          <w:tcPr>
            <w:tcW w:w="468" w:type="dxa"/>
            <w:tcBorders>
              <w:top w:val="nil"/>
              <w:left w:val="nil"/>
              <w:bottom w:val="nil"/>
              <w:right w:val="nil"/>
            </w:tcBorders>
            <w:noWrap/>
            <w:hideMark/>
          </w:tcPr>
          <w:p w14:paraId="22841A3A" w14:textId="77777777" w:rsidR="00467503" w:rsidRPr="00467503" w:rsidRDefault="00467503" w:rsidP="00467503">
            <w:pPr>
              <w:spacing w:after="0" w:line="240" w:lineRule="auto"/>
              <w:rPr>
                <w:rFonts w:ascii="Times New Roman" w:eastAsia="Times New Roman" w:hAnsi="Times New Roman" w:cs="Times New Roman"/>
                <w:sz w:val="20"/>
                <w:szCs w:val="20"/>
                <w:lang w:val="es-ES" w:eastAsia="es-ES"/>
              </w:rPr>
            </w:pPr>
          </w:p>
        </w:tc>
        <w:tc>
          <w:tcPr>
            <w:tcW w:w="482" w:type="dxa"/>
            <w:tcBorders>
              <w:top w:val="nil"/>
              <w:left w:val="nil"/>
              <w:bottom w:val="nil"/>
              <w:right w:val="nil"/>
            </w:tcBorders>
            <w:noWrap/>
            <w:hideMark/>
          </w:tcPr>
          <w:p w14:paraId="40EEE95A" w14:textId="77777777" w:rsidR="00467503" w:rsidRPr="00467503" w:rsidRDefault="00467503" w:rsidP="00467503">
            <w:pPr>
              <w:spacing w:after="0" w:line="240" w:lineRule="auto"/>
              <w:rPr>
                <w:rFonts w:ascii="Times New Roman" w:eastAsia="Times New Roman" w:hAnsi="Times New Roman" w:cs="Times New Roman"/>
                <w:sz w:val="20"/>
                <w:szCs w:val="20"/>
                <w:lang w:val="es-ES" w:eastAsia="es-ES"/>
              </w:rPr>
            </w:pPr>
          </w:p>
        </w:tc>
        <w:tc>
          <w:tcPr>
            <w:tcW w:w="509" w:type="dxa"/>
            <w:tcBorders>
              <w:top w:val="nil"/>
              <w:left w:val="nil"/>
              <w:bottom w:val="nil"/>
              <w:right w:val="nil"/>
            </w:tcBorders>
            <w:noWrap/>
            <w:hideMark/>
          </w:tcPr>
          <w:p w14:paraId="287B0A12" w14:textId="77777777" w:rsidR="00467503" w:rsidRPr="00467503" w:rsidRDefault="00467503" w:rsidP="00467503">
            <w:pPr>
              <w:spacing w:after="0" w:line="240" w:lineRule="auto"/>
              <w:rPr>
                <w:rFonts w:ascii="Times New Roman" w:eastAsia="Times New Roman" w:hAnsi="Times New Roman" w:cs="Times New Roman"/>
                <w:sz w:val="20"/>
                <w:szCs w:val="20"/>
                <w:lang w:val="es-ES" w:eastAsia="es-ES"/>
              </w:rPr>
            </w:pPr>
          </w:p>
        </w:tc>
        <w:tc>
          <w:tcPr>
            <w:tcW w:w="508" w:type="dxa"/>
            <w:tcBorders>
              <w:top w:val="nil"/>
              <w:left w:val="nil"/>
              <w:bottom w:val="nil"/>
              <w:right w:val="nil"/>
            </w:tcBorders>
            <w:noWrap/>
            <w:hideMark/>
          </w:tcPr>
          <w:p w14:paraId="133E2F5B" w14:textId="77777777" w:rsidR="00467503" w:rsidRPr="00467503" w:rsidRDefault="00467503" w:rsidP="00467503">
            <w:pPr>
              <w:spacing w:after="0" w:line="240" w:lineRule="auto"/>
              <w:rPr>
                <w:rFonts w:ascii="Times New Roman" w:eastAsia="Times New Roman" w:hAnsi="Times New Roman" w:cs="Times New Roman"/>
                <w:sz w:val="20"/>
                <w:szCs w:val="20"/>
                <w:lang w:val="es-ES" w:eastAsia="es-ES"/>
              </w:rPr>
            </w:pPr>
          </w:p>
        </w:tc>
        <w:tc>
          <w:tcPr>
            <w:tcW w:w="1099" w:type="dxa"/>
            <w:tcBorders>
              <w:top w:val="nil"/>
              <w:left w:val="nil"/>
              <w:bottom w:val="nil"/>
              <w:right w:val="nil"/>
            </w:tcBorders>
            <w:noWrap/>
            <w:hideMark/>
          </w:tcPr>
          <w:p w14:paraId="53AB6F3A" w14:textId="77777777" w:rsidR="00467503" w:rsidRPr="00467503" w:rsidRDefault="00467503" w:rsidP="00467503">
            <w:pPr>
              <w:spacing w:after="0" w:line="240" w:lineRule="auto"/>
              <w:rPr>
                <w:rFonts w:ascii="Times New Roman" w:eastAsia="Times New Roman" w:hAnsi="Times New Roman" w:cs="Times New Roman"/>
                <w:sz w:val="20"/>
                <w:szCs w:val="20"/>
                <w:lang w:val="es-ES" w:eastAsia="es-ES"/>
              </w:rPr>
            </w:pPr>
          </w:p>
        </w:tc>
      </w:tr>
      <w:tr w:rsidR="00467503" w:rsidRPr="00467503" w14:paraId="3B85D687" w14:textId="77777777" w:rsidTr="00467503">
        <w:trPr>
          <w:trHeight w:val="300"/>
        </w:trPr>
        <w:tc>
          <w:tcPr>
            <w:tcW w:w="1092" w:type="dxa"/>
            <w:tcBorders>
              <w:top w:val="nil"/>
              <w:left w:val="single" w:sz="4" w:space="0" w:color="000000"/>
              <w:bottom w:val="single" w:sz="4" w:space="0" w:color="000000"/>
              <w:right w:val="single" w:sz="4" w:space="0" w:color="000000"/>
            </w:tcBorders>
            <w:shd w:val="clear" w:color="000000" w:fill="D9E1F3"/>
            <w:noWrap/>
            <w:hideMark/>
          </w:tcPr>
          <w:p w14:paraId="3B72FE22"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193</w:t>
            </w:r>
          </w:p>
        </w:tc>
        <w:tc>
          <w:tcPr>
            <w:tcW w:w="437" w:type="dxa"/>
            <w:tcBorders>
              <w:top w:val="nil"/>
              <w:left w:val="nil"/>
              <w:bottom w:val="single" w:sz="4" w:space="0" w:color="000000"/>
              <w:right w:val="single" w:sz="4" w:space="0" w:color="000000"/>
            </w:tcBorders>
            <w:shd w:val="clear" w:color="000000" w:fill="FDE9D9"/>
            <w:noWrap/>
            <w:hideMark/>
          </w:tcPr>
          <w:p w14:paraId="458C22C3" w14:textId="77777777" w:rsidR="00467503" w:rsidRPr="00467503" w:rsidRDefault="00467503" w:rsidP="00467503">
            <w:pPr>
              <w:spacing w:after="0" w:line="240" w:lineRule="auto"/>
              <w:jc w:val="center"/>
              <w:rPr>
                <w:rFonts w:ascii="Calibri" w:eastAsia="Times New Roman" w:hAnsi="Calibri" w:cs="Calibri"/>
                <w:color w:val="000000"/>
                <w:sz w:val="20"/>
                <w:szCs w:val="20"/>
                <w:lang w:val="es-ES" w:eastAsia="es-ES"/>
              </w:rPr>
            </w:pPr>
            <w:r w:rsidRPr="00467503">
              <w:rPr>
                <w:rFonts w:ascii="Calibri" w:eastAsia="Times New Roman" w:hAnsi="Calibri" w:cs="Calibri"/>
                <w:color w:val="000000"/>
                <w:sz w:val="20"/>
                <w:szCs w:val="20"/>
                <w:lang w:val="es-ES" w:eastAsia="es-ES"/>
              </w:rPr>
              <w:t>100</w:t>
            </w:r>
          </w:p>
        </w:tc>
        <w:tc>
          <w:tcPr>
            <w:tcW w:w="1243" w:type="dxa"/>
            <w:tcBorders>
              <w:top w:val="nil"/>
              <w:left w:val="nil"/>
              <w:bottom w:val="nil"/>
              <w:right w:val="nil"/>
            </w:tcBorders>
            <w:vAlign w:val="bottom"/>
            <w:hideMark/>
          </w:tcPr>
          <w:p w14:paraId="2C1E6676" w14:textId="77777777" w:rsidR="00467503" w:rsidRPr="00467503" w:rsidRDefault="00467503" w:rsidP="00467503">
            <w:pPr>
              <w:spacing w:after="0" w:line="240" w:lineRule="auto"/>
              <w:rPr>
                <w:rFonts w:ascii="Times New Roman" w:eastAsia="Times New Roman" w:hAnsi="Times New Roman" w:cs="Times New Roman"/>
                <w:color w:val="000000"/>
                <w:sz w:val="20"/>
                <w:szCs w:val="20"/>
                <w:lang w:val="es-ES" w:eastAsia="es-ES"/>
              </w:rPr>
            </w:pPr>
            <w:r w:rsidRPr="00467503">
              <w:rPr>
                <w:rFonts w:ascii="Times New Roman" w:eastAsia="Times New Roman" w:hAnsi="Times New Roman" w:cs="Times New Roman"/>
                <w:color w:val="000000"/>
                <w:sz w:val="20"/>
                <w:szCs w:val="20"/>
                <w:lang w:val="es-ES" w:eastAsia="es-ES"/>
              </w:rPr>
              <w:t> </w:t>
            </w:r>
          </w:p>
        </w:tc>
        <w:tc>
          <w:tcPr>
            <w:tcW w:w="437" w:type="dxa"/>
            <w:tcBorders>
              <w:top w:val="nil"/>
              <w:left w:val="nil"/>
              <w:bottom w:val="nil"/>
              <w:right w:val="nil"/>
            </w:tcBorders>
            <w:noWrap/>
            <w:hideMark/>
          </w:tcPr>
          <w:p w14:paraId="254D8B9E" w14:textId="77777777" w:rsidR="00467503" w:rsidRPr="00467503" w:rsidRDefault="00467503" w:rsidP="00467503">
            <w:pPr>
              <w:spacing w:after="0" w:line="240" w:lineRule="auto"/>
              <w:rPr>
                <w:rFonts w:ascii="Times New Roman" w:eastAsia="Times New Roman" w:hAnsi="Times New Roman" w:cs="Times New Roman"/>
                <w:color w:val="000000"/>
                <w:sz w:val="20"/>
                <w:szCs w:val="20"/>
                <w:lang w:val="es-ES" w:eastAsia="es-ES"/>
              </w:rPr>
            </w:pPr>
          </w:p>
        </w:tc>
        <w:tc>
          <w:tcPr>
            <w:tcW w:w="445" w:type="dxa"/>
            <w:tcBorders>
              <w:top w:val="nil"/>
              <w:left w:val="nil"/>
              <w:bottom w:val="nil"/>
              <w:right w:val="nil"/>
            </w:tcBorders>
            <w:noWrap/>
            <w:hideMark/>
          </w:tcPr>
          <w:p w14:paraId="2AF20291" w14:textId="77777777" w:rsidR="00467503" w:rsidRPr="00467503" w:rsidRDefault="00467503" w:rsidP="00467503">
            <w:pPr>
              <w:spacing w:after="0" w:line="240" w:lineRule="auto"/>
              <w:rPr>
                <w:rFonts w:ascii="Times New Roman" w:eastAsia="Times New Roman" w:hAnsi="Times New Roman" w:cs="Times New Roman"/>
                <w:sz w:val="20"/>
                <w:szCs w:val="20"/>
                <w:lang w:val="es-ES" w:eastAsia="es-ES"/>
              </w:rPr>
            </w:pPr>
          </w:p>
        </w:tc>
        <w:tc>
          <w:tcPr>
            <w:tcW w:w="468" w:type="dxa"/>
            <w:tcBorders>
              <w:top w:val="nil"/>
              <w:left w:val="nil"/>
              <w:bottom w:val="nil"/>
              <w:right w:val="nil"/>
            </w:tcBorders>
            <w:noWrap/>
            <w:hideMark/>
          </w:tcPr>
          <w:p w14:paraId="21594A2C" w14:textId="77777777" w:rsidR="00467503" w:rsidRPr="00467503" w:rsidRDefault="00467503" w:rsidP="00467503">
            <w:pPr>
              <w:spacing w:after="0" w:line="240" w:lineRule="auto"/>
              <w:rPr>
                <w:rFonts w:ascii="Times New Roman" w:eastAsia="Times New Roman" w:hAnsi="Times New Roman" w:cs="Times New Roman"/>
                <w:sz w:val="20"/>
                <w:szCs w:val="20"/>
                <w:lang w:val="es-ES" w:eastAsia="es-ES"/>
              </w:rPr>
            </w:pPr>
          </w:p>
        </w:tc>
        <w:tc>
          <w:tcPr>
            <w:tcW w:w="482" w:type="dxa"/>
            <w:tcBorders>
              <w:top w:val="nil"/>
              <w:left w:val="nil"/>
              <w:bottom w:val="nil"/>
              <w:right w:val="nil"/>
            </w:tcBorders>
            <w:noWrap/>
            <w:hideMark/>
          </w:tcPr>
          <w:p w14:paraId="797F371F" w14:textId="77777777" w:rsidR="00467503" w:rsidRPr="00467503" w:rsidRDefault="00467503" w:rsidP="00467503">
            <w:pPr>
              <w:spacing w:after="0" w:line="240" w:lineRule="auto"/>
              <w:rPr>
                <w:rFonts w:ascii="Times New Roman" w:eastAsia="Times New Roman" w:hAnsi="Times New Roman" w:cs="Times New Roman"/>
                <w:sz w:val="20"/>
                <w:szCs w:val="20"/>
                <w:lang w:val="es-ES" w:eastAsia="es-ES"/>
              </w:rPr>
            </w:pPr>
          </w:p>
        </w:tc>
        <w:tc>
          <w:tcPr>
            <w:tcW w:w="509" w:type="dxa"/>
            <w:tcBorders>
              <w:top w:val="nil"/>
              <w:left w:val="nil"/>
              <w:bottom w:val="nil"/>
              <w:right w:val="nil"/>
            </w:tcBorders>
            <w:noWrap/>
            <w:hideMark/>
          </w:tcPr>
          <w:p w14:paraId="2072A8DC" w14:textId="77777777" w:rsidR="00467503" w:rsidRPr="00467503" w:rsidRDefault="00467503" w:rsidP="00467503">
            <w:pPr>
              <w:spacing w:after="0" w:line="240" w:lineRule="auto"/>
              <w:rPr>
                <w:rFonts w:ascii="Times New Roman" w:eastAsia="Times New Roman" w:hAnsi="Times New Roman" w:cs="Times New Roman"/>
                <w:sz w:val="20"/>
                <w:szCs w:val="20"/>
                <w:lang w:val="es-ES" w:eastAsia="es-ES"/>
              </w:rPr>
            </w:pPr>
          </w:p>
        </w:tc>
        <w:tc>
          <w:tcPr>
            <w:tcW w:w="508" w:type="dxa"/>
            <w:tcBorders>
              <w:top w:val="nil"/>
              <w:left w:val="nil"/>
              <w:bottom w:val="nil"/>
              <w:right w:val="nil"/>
            </w:tcBorders>
            <w:noWrap/>
            <w:hideMark/>
          </w:tcPr>
          <w:p w14:paraId="69C4B87E" w14:textId="77777777" w:rsidR="00467503" w:rsidRPr="00467503" w:rsidRDefault="00467503" w:rsidP="00467503">
            <w:pPr>
              <w:spacing w:after="0" w:line="240" w:lineRule="auto"/>
              <w:rPr>
                <w:rFonts w:ascii="Times New Roman" w:eastAsia="Times New Roman" w:hAnsi="Times New Roman" w:cs="Times New Roman"/>
                <w:sz w:val="20"/>
                <w:szCs w:val="20"/>
                <w:lang w:val="es-ES" w:eastAsia="es-ES"/>
              </w:rPr>
            </w:pPr>
          </w:p>
        </w:tc>
        <w:tc>
          <w:tcPr>
            <w:tcW w:w="1099" w:type="dxa"/>
            <w:tcBorders>
              <w:top w:val="nil"/>
              <w:left w:val="nil"/>
              <w:bottom w:val="nil"/>
              <w:right w:val="nil"/>
            </w:tcBorders>
            <w:noWrap/>
            <w:hideMark/>
          </w:tcPr>
          <w:p w14:paraId="3AE698EF" w14:textId="77777777" w:rsidR="00467503" w:rsidRPr="00467503" w:rsidRDefault="00467503" w:rsidP="00467503">
            <w:pPr>
              <w:spacing w:after="0" w:line="240" w:lineRule="auto"/>
              <w:rPr>
                <w:rFonts w:ascii="Times New Roman" w:eastAsia="Times New Roman" w:hAnsi="Times New Roman" w:cs="Times New Roman"/>
                <w:sz w:val="20"/>
                <w:szCs w:val="20"/>
                <w:lang w:val="es-ES" w:eastAsia="es-ES"/>
              </w:rPr>
            </w:pPr>
          </w:p>
        </w:tc>
      </w:tr>
    </w:tbl>
    <w:p w14:paraId="608EF681" w14:textId="77777777" w:rsidR="003F1E53" w:rsidRDefault="003F1E53" w:rsidP="00E722F2">
      <w:pPr>
        <w:shd w:val="clear" w:color="auto" w:fill="FDFDFD"/>
        <w:spacing w:after="0" w:line="240" w:lineRule="auto"/>
        <w:ind w:left="-426"/>
        <w:rPr>
          <w:rFonts w:ascii="Segoe UI" w:eastAsia="Times New Roman" w:hAnsi="Segoe UI" w:cs="Segoe UI"/>
          <w:sz w:val="21"/>
          <w:szCs w:val="21"/>
          <w:lang w:val="en"/>
        </w:rPr>
      </w:pPr>
    </w:p>
    <w:p w14:paraId="2FB817E6" w14:textId="77777777" w:rsidR="0002281B" w:rsidRDefault="0002281B">
      <w:pPr>
        <w:rPr>
          <w:lang w:val="en-US"/>
        </w:rPr>
      </w:pPr>
    </w:p>
    <w:sectPr w:rsidR="0002281B" w:rsidSect="00A4583F">
      <w:pgSz w:w="11906" w:h="16838"/>
      <w:pgMar w:top="851"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71633"/>
    <w:multiLevelType w:val="hybridMultilevel"/>
    <w:tmpl w:val="C8B68A1E"/>
    <w:lvl w:ilvl="0" w:tplc="04100001">
      <w:start w:val="1"/>
      <w:numFmt w:val="bullet"/>
      <w:lvlText w:val=""/>
      <w:lvlJc w:val="left"/>
      <w:pPr>
        <w:ind w:left="294" w:hanging="360"/>
      </w:pPr>
      <w:rPr>
        <w:rFonts w:ascii="Symbol" w:hAnsi="Symbol" w:hint="default"/>
      </w:rPr>
    </w:lvl>
    <w:lvl w:ilvl="1" w:tplc="04100003" w:tentative="1">
      <w:start w:val="1"/>
      <w:numFmt w:val="bullet"/>
      <w:lvlText w:val="o"/>
      <w:lvlJc w:val="left"/>
      <w:pPr>
        <w:ind w:left="1014" w:hanging="360"/>
      </w:pPr>
      <w:rPr>
        <w:rFonts w:ascii="Courier New" w:hAnsi="Courier New" w:cs="Courier New" w:hint="default"/>
      </w:rPr>
    </w:lvl>
    <w:lvl w:ilvl="2" w:tplc="04100005" w:tentative="1">
      <w:start w:val="1"/>
      <w:numFmt w:val="bullet"/>
      <w:lvlText w:val=""/>
      <w:lvlJc w:val="left"/>
      <w:pPr>
        <w:ind w:left="1734" w:hanging="360"/>
      </w:pPr>
      <w:rPr>
        <w:rFonts w:ascii="Wingdings" w:hAnsi="Wingdings" w:hint="default"/>
      </w:rPr>
    </w:lvl>
    <w:lvl w:ilvl="3" w:tplc="04100001" w:tentative="1">
      <w:start w:val="1"/>
      <w:numFmt w:val="bullet"/>
      <w:lvlText w:val=""/>
      <w:lvlJc w:val="left"/>
      <w:pPr>
        <w:ind w:left="2454" w:hanging="360"/>
      </w:pPr>
      <w:rPr>
        <w:rFonts w:ascii="Symbol" w:hAnsi="Symbol" w:hint="default"/>
      </w:rPr>
    </w:lvl>
    <w:lvl w:ilvl="4" w:tplc="04100003" w:tentative="1">
      <w:start w:val="1"/>
      <w:numFmt w:val="bullet"/>
      <w:lvlText w:val="o"/>
      <w:lvlJc w:val="left"/>
      <w:pPr>
        <w:ind w:left="3174" w:hanging="360"/>
      </w:pPr>
      <w:rPr>
        <w:rFonts w:ascii="Courier New" w:hAnsi="Courier New" w:cs="Courier New" w:hint="default"/>
      </w:rPr>
    </w:lvl>
    <w:lvl w:ilvl="5" w:tplc="04100005" w:tentative="1">
      <w:start w:val="1"/>
      <w:numFmt w:val="bullet"/>
      <w:lvlText w:val=""/>
      <w:lvlJc w:val="left"/>
      <w:pPr>
        <w:ind w:left="3894" w:hanging="360"/>
      </w:pPr>
      <w:rPr>
        <w:rFonts w:ascii="Wingdings" w:hAnsi="Wingdings" w:hint="default"/>
      </w:rPr>
    </w:lvl>
    <w:lvl w:ilvl="6" w:tplc="04100001" w:tentative="1">
      <w:start w:val="1"/>
      <w:numFmt w:val="bullet"/>
      <w:lvlText w:val=""/>
      <w:lvlJc w:val="left"/>
      <w:pPr>
        <w:ind w:left="4614" w:hanging="360"/>
      </w:pPr>
      <w:rPr>
        <w:rFonts w:ascii="Symbol" w:hAnsi="Symbol" w:hint="default"/>
      </w:rPr>
    </w:lvl>
    <w:lvl w:ilvl="7" w:tplc="04100003" w:tentative="1">
      <w:start w:val="1"/>
      <w:numFmt w:val="bullet"/>
      <w:lvlText w:val="o"/>
      <w:lvlJc w:val="left"/>
      <w:pPr>
        <w:ind w:left="5334" w:hanging="360"/>
      </w:pPr>
      <w:rPr>
        <w:rFonts w:ascii="Courier New" w:hAnsi="Courier New" w:cs="Courier New" w:hint="default"/>
      </w:rPr>
    </w:lvl>
    <w:lvl w:ilvl="8" w:tplc="04100005" w:tentative="1">
      <w:start w:val="1"/>
      <w:numFmt w:val="bullet"/>
      <w:lvlText w:val=""/>
      <w:lvlJc w:val="left"/>
      <w:pPr>
        <w:ind w:left="6054" w:hanging="360"/>
      </w:pPr>
      <w:rPr>
        <w:rFonts w:ascii="Wingdings" w:hAnsi="Wingdings" w:hint="default"/>
      </w:rPr>
    </w:lvl>
  </w:abstractNum>
  <w:abstractNum w:abstractNumId="1" w15:restartNumberingAfterBreak="0">
    <w:nsid w:val="0C1773AB"/>
    <w:multiLevelType w:val="hybridMultilevel"/>
    <w:tmpl w:val="CECAC5DE"/>
    <w:lvl w:ilvl="0" w:tplc="C70E0700">
      <w:numFmt w:val="bullet"/>
      <w:lvlText w:val="-"/>
      <w:lvlJc w:val="left"/>
      <w:pPr>
        <w:ind w:left="-66" w:hanging="360"/>
      </w:pPr>
      <w:rPr>
        <w:rFonts w:ascii="Segoe UI" w:eastAsia="Times New Roman" w:hAnsi="Segoe UI" w:cs="Segoe UI" w:hint="default"/>
      </w:rPr>
    </w:lvl>
    <w:lvl w:ilvl="1" w:tplc="0C0A0003" w:tentative="1">
      <w:start w:val="1"/>
      <w:numFmt w:val="bullet"/>
      <w:lvlText w:val="o"/>
      <w:lvlJc w:val="left"/>
      <w:pPr>
        <w:ind w:left="654" w:hanging="360"/>
      </w:pPr>
      <w:rPr>
        <w:rFonts w:ascii="Courier New" w:hAnsi="Courier New" w:cs="Courier New" w:hint="default"/>
      </w:rPr>
    </w:lvl>
    <w:lvl w:ilvl="2" w:tplc="0C0A0005" w:tentative="1">
      <w:start w:val="1"/>
      <w:numFmt w:val="bullet"/>
      <w:lvlText w:val=""/>
      <w:lvlJc w:val="left"/>
      <w:pPr>
        <w:ind w:left="1374" w:hanging="360"/>
      </w:pPr>
      <w:rPr>
        <w:rFonts w:ascii="Wingdings" w:hAnsi="Wingdings" w:hint="default"/>
      </w:rPr>
    </w:lvl>
    <w:lvl w:ilvl="3" w:tplc="0C0A0001" w:tentative="1">
      <w:start w:val="1"/>
      <w:numFmt w:val="bullet"/>
      <w:lvlText w:val=""/>
      <w:lvlJc w:val="left"/>
      <w:pPr>
        <w:ind w:left="2094" w:hanging="360"/>
      </w:pPr>
      <w:rPr>
        <w:rFonts w:ascii="Symbol" w:hAnsi="Symbol" w:hint="default"/>
      </w:rPr>
    </w:lvl>
    <w:lvl w:ilvl="4" w:tplc="0C0A0003" w:tentative="1">
      <w:start w:val="1"/>
      <w:numFmt w:val="bullet"/>
      <w:lvlText w:val="o"/>
      <w:lvlJc w:val="left"/>
      <w:pPr>
        <w:ind w:left="2814" w:hanging="360"/>
      </w:pPr>
      <w:rPr>
        <w:rFonts w:ascii="Courier New" w:hAnsi="Courier New" w:cs="Courier New" w:hint="default"/>
      </w:rPr>
    </w:lvl>
    <w:lvl w:ilvl="5" w:tplc="0C0A0005" w:tentative="1">
      <w:start w:val="1"/>
      <w:numFmt w:val="bullet"/>
      <w:lvlText w:val=""/>
      <w:lvlJc w:val="left"/>
      <w:pPr>
        <w:ind w:left="3534" w:hanging="360"/>
      </w:pPr>
      <w:rPr>
        <w:rFonts w:ascii="Wingdings" w:hAnsi="Wingdings" w:hint="default"/>
      </w:rPr>
    </w:lvl>
    <w:lvl w:ilvl="6" w:tplc="0C0A0001" w:tentative="1">
      <w:start w:val="1"/>
      <w:numFmt w:val="bullet"/>
      <w:lvlText w:val=""/>
      <w:lvlJc w:val="left"/>
      <w:pPr>
        <w:ind w:left="4254" w:hanging="360"/>
      </w:pPr>
      <w:rPr>
        <w:rFonts w:ascii="Symbol" w:hAnsi="Symbol" w:hint="default"/>
      </w:rPr>
    </w:lvl>
    <w:lvl w:ilvl="7" w:tplc="0C0A0003" w:tentative="1">
      <w:start w:val="1"/>
      <w:numFmt w:val="bullet"/>
      <w:lvlText w:val="o"/>
      <w:lvlJc w:val="left"/>
      <w:pPr>
        <w:ind w:left="4974" w:hanging="360"/>
      </w:pPr>
      <w:rPr>
        <w:rFonts w:ascii="Courier New" w:hAnsi="Courier New" w:cs="Courier New" w:hint="default"/>
      </w:rPr>
    </w:lvl>
    <w:lvl w:ilvl="8" w:tplc="0C0A0005" w:tentative="1">
      <w:start w:val="1"/>
      <w:numFmt w:val="bullet"/>
      <w:lvlText w:val=""/>
      <w:lvlJc w:val="left"/>
      <w:pPr>
        <w:ind w:left="5694" w:hanging="360"/>
      </w:pPr>
      <w:rPr>
        <w:rFonts w:ascii="Wingdings" w:hAnsi="Wingdings" w:hint="default"/>
      </w:rPr>
    </w:lvl>
  </w:abstractNum>
  <w:abstractNum w:abstractNumId="2" w15:restartNumberingAfterBreak="0">
    <w:nsid w:val="11522FB1"/>
    <w:multiLevelType w:val="hybridMultilevel"/>
    <w:tmpl w:val="4C6ADBEE"/>
    <w:lvl w:ilvl="0" w:tplc="EBEA117E">
      <w:start w:val="9"/>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1E61404"/>
    <w:multiLevelType w:val="hybridMultilevel"/>
    <w:tmpl w:val="1F543740"/>
    <w:lvl w:ilvl="0" w:tplc="EBEA117E">
      <w:start w:val="9"/>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7C47822"/>
    <w:multiLevelType w:val="hybridMultilevel"/>
    <w:tmpl w:val="0BB09F54"/>
    <w:lvl w:ilvl="0" w:tplc="502C0A5E">
      <w:numFmt w:val="bullet"/>
      <w:lvlText w:val="-"/>
      <w:lvlJc w:val="left"/>
      <w:pPr>
        <w:ind w:left="720" w:hanging="360"/>
      </w:pPr>
      <w:rPr>
        <w:rFonts w:ascii="Segoe UI" w:eastAsia="Times New Roman" w:hAnsi="Segoe UI" w:cs="Segoe U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49905680">
    <w:abstractNumId w:val="0"/>
  </w:num>
  <w:num w:numId="2" w16cid:durableId="252007966">
    <w:abstractNumId w:val="2"/>
  </w:num>
  <w:num w:numId="3" w16cid:durableId="971519282">
    <w:abstractNumId w:val="3"/>
  </w:num>
  <w:num w:numId="4" w16cid:durableId="772165430">
    <w:abstractNumId w:val="1"/>
  </w:num>
  <w:num w:numId="5" w16cid:durableId="15127200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279"/>
    <w:rsid w:val="00014EA6"/>
    <w:rsid w:val="00015BEC"/>
    <w:rsid w:val="0002281B"/>
    <w:rsid w:val="000270CB"/>
    <w:rsid w:val="00036382"/>
    <w:rsid w:val="0004526E"/>
    <w:rsid w:val="0006354A"/>
    <w:rsid w:val="000639DC"/>
    <w:rsid w:val="000677D7"/>
    <w:rsid w:val="0007491D"/>
    <w:rsid w:val="000804E8"/>
    <w:rsid w:val="00086204"/>
    <w:rsid w:val="00087971"/>
    <w:rsid w:val="00092EE6"/>
    <w:rsid w:val="00095A5F"/>
    <w:rsid w:val="0009698C"/>
    <w:rsid w:val="000A3776"/>
    <w:rsid w:val="000B4271"/>
    <w:rsid w:val="000C0E23"/>
    <w:rsid w:val="000D79D7"/>
    <w:rsid w:val="000E7383"/>
    <w:rsid w:val="000F341A"/>
    <w:rsid w:val="00104563"/>
    <w:rsid w:val="001159B7"/>
    <w:rsid w:val="00123074"/>
    <w:rsid w:val="00125CC7"/>
    <w:rsid w:val="00135AA0"/>
    <w:rsid w:val="00144B8D"/>
    <w:rsid w:val="001613BE"/>
    <w:rsid w:val="00164499"/>
    <w:rsid w:val="00167D99"/>
    <w:rsid w:val="00170F89"/>
    <w:rsid w:val="0017318C"/>
    <w:rsid w:val="001847DB"/>
    <w:rsid w:val="00186592"/>
    <w:rsid w:val="00190A77"/>
    <w:rsid w:val="00191AA1"/>
    <w:rsid w:val="001A1DD5"/>
    <w:rsid w:val="001A36D8"/>
    <w:rsid w:val="001C218E"/>
    <w:rsid w:val="001D25BB"/>
    <w:rsid w:val="00203D56"/>
    <w:rsid w:val="00230B2C"/>
    <w:rsid w:val="00255517"/>
    <w:rsid w:val="002672DC"/>
    <w:rsid w:val="002728A3"/>
    <w:rsid w:val="00273B1D"/>
    <w:rsid w:val="0029029C"/>
    <w:rsid w:val="002B40A5"/>
    <w:rsid w:val="002D0CA5"/>
    <w:rsid w:val="00310FBD"/>
    <w:rsid w:val="00316BFF"/>
    <w:rsid w:val="00317BF0"/>
    <w:rsid w:val="00325A1A"/>
    <w:rsid w:val="00331A3B"/>
    <w:rsid w:val="00342D18"/>
    <w:rsid w:val="00344A54"/>
    <w:rsid w:val="00361D5C"/>
    <w:rsid w:val="00366F7C"/>
    <w:rsid w:val="00383D52"/>
    <w:rsid w:val="0038796A"/>
    <w:rsid w:val="003C09FF"/>
    <w:rsid w:val="003E39BD"/>
    <w:rsid w:val="003F1E53"/>
    <w:rsid w:val="00406397"/>
    <w:rsid w:val="00461B2F"/>
    <w:rsid w:val="00467503"/>
    <w:rsid w:val="00487557"/>
    <w:rsid w:val="00494C9C"/>
    <w:rsid w:val="004A0844"/>
    <w:rsid w:val="004C3B82"/>
    <w:rsid w:val="004C5908"/>
    <w:rsid w:val="004C6304"/>
    <w:rsid w:val="004D7B61"/>
    <w:rsid w:val="004E5A28"/>
    <w:rsid w:val="004F2F70"/>
    <w:rsid w:val="00511706"/>
    <w:rsid w:val="00526519"/>
    <w:rsid w:val="005724CC"/>
    <w:rsid w:val="005833C0"/>
    <w:rsid w:val="005A2A60"/>
    <w:rsid w:val="005B283A"/>
    <w:rsid w:val="005B5ED8"/>
    <w:rsid w:val="005C7279"/>
    <w:rsid w:val="005C73AB"/>
    <w:rsid w:val="005D0119"/>
    <w:rsid w:val="005D6B01"/>
    <w:rsid w:val="005D76E5"/>
    <w:rsid w:val="0061505A"/>
    <w:rsid w:val="0062567B"/>
    <w:rsid w:val="006331CE"/>
    <w:rsid w:val="00634078"/>
    <w:rsid w:val="00636B33"/>
    <w:rsid w:val="006443EC"/>
    <w:rsid w:val="0065576B"/>
    <w:rsid w:val="0066157A"/>
    <w:rsid w:val="00687CCF"/>
    <w:rsid w:val="006926B5"/>
    <w:rsid w:val="00697E30"/>
    <w:rsid w:val="006A3B88"/>
    <w:rsid w:val="006C01E8"/>
    <w:rsid w:val="006C4FC6"/>
    <w:rsid w:val="006D6FB5"/>
    <w:rsid w:val="006D7B40"/>
    <w:rsid w:val="006E5FA2"/>
    <w:rsid w:val="00704D0A"/>
    <w:rsid w:val="007119ED"/>
    <w:rsid w:val="007532B6"/>
    <w:rsid w:val="007624F0"/>
    <w:rsid w:val="00791A80"/>
    <w:rsid w:val="00796E67"/>
    <w:rsid w:val="007A01AA"/>
    <w:rsid w:val="007A537B"/>
    <w:rsid w:val="007D0B1C"/>
    <w:rsid w:val="008126CA"/>
    <w:rsid w:val="00836602"/>
    <w:rsid w:val="0084603D"/>
    <w:rsid w:val="00852A91"/>
    <w:rsid w:val="00857911"/>
    <w:rsid w:val="00862FF6"/>
    <w:rsid w:val="00864F42"/>
    <w:rsid w:val="008655E4"/>
    <w:rsid w:val="00871204"/>
    <w:rsid w:val="00883237"/>
    <w:rsid w:val="008858E1"/>
    <w:rsid w:val="008A318B"/>
    <w:rsid w:val="008B02B8"/>
    <w:rsid w:val="008B1C26"/>
    <w:rsid w:val="008B64C0"/>
    <w:rsid w:val="008D2C8D"/>
    <w:rsid w:val="008D55DF"/>
    <w:rsid w:val="008E598A"/>
    <w:rsid w:val="008F6432"/>
    <w:rsid w:val="00931CD2"/>
    <w:rsid w:val="00933A1A"/>
    <w:rsid w:val="0093542F"/>
    <w:rsid w:val="00936230"/>
    <w:rsid w:val="009476D4"/>
    <w:rsid w:val="00950CB9"/>
    <w:rsid w:val="00954CCB"/>
    <w:rsid w:val="00974025"/>
    <w:rsid w:val="00985B32"/>
    <w:rsid w:val="009D39EE"/>
    <w:rsid w:val="009D7F88"/>
    <w:rsid w:val="009E2E45"/>
    <w:rsid w:val="009E52C1"/>
    <w:rsid w:val="009F16D0"/>
    <w:rsid w:val="009F5EBA"/>
    <w:rsid w:val="00A00009"/>
    <w:rsid w:val="00A110DA"/>
    <w:rsid w:val="00A16541"/>
    <w:rsid w:val="00A213F4"/>
    <w:rsid w:val="00A22EBB"/>
    <w:rsid w:val="00A23BA2"/>
    <w:rsid w:val="00A24895"/>
    <w:rsid w:val="00A4529C"/>
    <w:rsid w:val="00A4583F"/>
    <w:rsid w:val="00A731AA"/>
    <w:rsid w:val="00A73D19"/>
    <w:rsid w:val="00AB134E"/>
    <w:rsid w:val="00AB6E77"/>
    <w:rsid w:val="00AE0948"/>
    <w:rsid w:val="00AF1C07"/>
    <w:rsid w:val="00B13B78"/>
    <w:rsid w:val="00B1616B"/>
    <w:rsid w:val="00B2554C"/>
    <w:rsid w:val="00B3277F"/>
    <w:rsid w:val="00B439C8"/>
    <w:rsid w:val="00B55354"/>
    <w:rsid w:val="00B55E02"/>
    <w:rsid w:val="00B67530"/>
    <w:rsid w:val="00B751B1"/>
    <w:rsid w:val="00B95E7A"/>
    <w:rsid w:val="00BA2FBA"/>
    <w:rsid w:val="00BB2E13"/>
    <w:rsid w:val="00BE48DF"/>
    <w:rsid w:val="00BE51DF"/>
    <w:rsid w:val="00BE5E8A"/>
    <w:rsid w:val="00BF4B48"/>
    <w:rsid w:val="00C25432"/>
    <w:rsid w:val="00C31F3C"/>
    <w:rsid w:val="00C359A7"/>
    <w:rsid w:val="00C37954"/>
    <w:rsid w:val="00C55D22"/>
    <w:rsid w:val="00C60B35"/>
    <w:rsid w:val="00C666E3"/>
    <w:rsid w:val="00C7383E"/>
    <w:rsid w:val="00C76801"/>
    <w:rsid w:val="00C85E61"/>
    <w:rsid w:val="00C91D46"/>
    <w:rsid w:val="00C93346"/>
    <w:rsid w:val="00CC6750"/>
    <w:rsid w:val="00CD2005"/>
    <w:rsid w:val="00CD569D"/>
    <w:rsid w:val="00CD79A2"/>
    <w:rsid w:val="00D34756"/>
    <w:rsid w:val="00D65403"/>
    <w:rsid w:val="00D70BB9"/>
    <w:rsid w:val="00D80EF3"/>
    <w:rsid w:val="00D84AC3"/>
    <w:rsid w:val="00DA4B15"/>
    <w:rsid w:val="00DC6CB2"/>
    <w:rsid w:val="00DC7912"/>
    <w:rsid w:val="00DF00FC"/>
    <w:rsid w:val="00E25001"/>
    <w:rsid w:val="00E446E3"/>
    <w:rsid w:val="00E722F2"/>
    <w:rsid w:val="00E7694D"/>
    <w:rsid w:val="00E9440F"/>
    <w:rsid w:val="00EB7B6C"/>
    <w:rsid w:val="00EC00A1"/>
    <w:rsid w:val="00EC0489"/>
    <w:rsid w:val="00ED6732"/>
    <w:rsid w:val="00F016D1"/>
    <w:rsid w:val="00F51414"/>
    <w:rsid w:val="00F613C0"/>
    <w:rsid w:val="00F656FD"/>
    <w:rsid w:val="00F72114"/>
    <w:rsid w:val="00F84CDF"/>
    <w:rsid w:val="00F90AA6"/>
    <w:rsid w:val="00F9168B"/>
    <w:rsid w:val="00F953ED"/>
    <w:rsid w:val="00FA19C1"/>
    <w:rsid w:val="00FA462F"/>
    <w:rsid w:val="00FA7B41"/>
    <w:rsid w:val="00FC109C"/>
    <w:rsid w:val="00FC19AF"/>
    <w:rsid w:val="00FC7EDE"/>
    <w:rsid w:val="00FD6999"/>
    <w:rsid w:val="00FE46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F4D33"/>
  <w15:chartTrackingRefBased/>
  <w15:docId w15:val="{114AFAB4-FD63-447E-8BDA-C709BB6DC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476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9387">
      <w:bodyDiv w:val="1"/>
      <w:marLeft w:val="0"/>
      <w:marRight w:val="0"/>
      <w:marTop w:val="0"/>
      <w:marBottom w:val="0"/>
      <w:divBdr>
        <w:top w:val="none" w:sz="0" w:space="0" w:color="auto"/>
        <w:left w:val="none" w:sz="0" w:space="0" w:color="auto"/>
        <w:bottom w:val="none" w:sz="0" w:space="0" w:color="auto"/>
        <w:right w:val="none" w:sz="0" w:space="0" w:color="auto"/>
      </w:divBdr>
      <w:divsChild>
        <w:div w:id="1765419541">
          <w:marLeft w:val="0"/>
          <w:marRight w:val="0"/>
          <w:marTop w:val="0"/>
          <w:marBottom w:val="0"/>
          <w:divBdr>
            <w:top w:val="none" w:sz="0" w:space="0" w:color="auto"/>
            <w:left w:val="none" w:sz="0" w:space="0" w:color="auto"/>
            <w:bottom w:val="none" w:sz="0" w:space="0" w:color="auto"/>
            <w:right w:val="none" w:sz="0" w:space="0" w:color="auto"/>
          </w:divBdr>
          <w:divsChild>
            <w:div w:id="1591239052">
              <w:marLeft w:val="0"/>
              <w:marRight w:val="0"/>
              <w:marTop w:val="0"/>
              <w:marBottom w:val="0"/>
              <w:divBdr>
                <w:top w:val="none" w:sz="0" w:space="0" w:color="auto"/>
                <w:left w:val="none" w:sz="0" w:space="0" w:color="auto"/>
                <w:bottom w:val="none" w:sz="0" w:space="0" w:color="auto"/>
                <w:right w:val="none" w:sz="0" w:space="0" w:color="auto"/>
              </w:divBdr>
              <w:divsChild>
                <w:div w:id="1042941598">
                  <w:marLeft w:val="0"/>
                  <w:marRight w:val="0"/>
                  <w:marTop w:val="0"/>
                  <w:marBottom w:val="0"/>
                  <w:divBdr>
                    <w:top w:val="none" w:sz="0" w:space="0" w:color="auto"/>
                    <w:left w:val="none" w:sz="0" w:space="0" w:color="auto"/>
                    <w:bottom w:val="none" w:sz="0" w:space="0" w:color="auto"/>
                    <w:right w:val="none" w:sz="0" w:space="0" w:color="auto"/>
                  </w:divBdr>
                  <w:divsChild>
                    <w:div w:id="597057197">
                      <w:marLeft w:val="0"/>
                      <w:marRight w:val="0"/>
                      <w:marTop w:val="0"/>
                      <w:marBottom w:val="0"/>
                      <w:divBdr>
                        <w:top w:val="none" w:sz="0" w:space="0" w:color="auto"/>
                        <w:left w:val="none" w:sz="0" w:space="0" w:color="auto"/>
                        <w:bottom w:val="none" w:sz="0" w:space="0" w:color="auto"/>
                        <w:right w:val="none" w:sz="0" w:space="0" w:color="auto"/>
                      </w:divBdr>
                      <w:divsChild>
                        <w:div w:id="812795102">
                          <w:marLeft w:val="0"/>
                          <w:marRight w:val="0"/>
                          <w:marTop w:val="0"/>
                          <w:marBottom w:val="0"/>
                          <w:divBdr>
                            <w:top w:val="none" w:sz="0" w:space="0" w:color="auto"/>
                            <w:left w:val="none" w:sz="0" w:space="0" w:color="auto"/>
                            <w:bottom w:val="none" w:sz="0" w:space="0" w:color="auto"/>
                            <w:right w:val="none" w:sz="0" w:space="0" w:color="auto"/>
                          </w:divBdr>
                          <w:divsChild>
                            <w:div w:id="1887061275">
                              <w:marLeft w:val="0"/>
                              <w:marRight w:val="0"/>
                              <w:marTop w:val="0"/>
                              <w:marBottom w:val="0"/>
                              <w:divBdr>
                                <w:top w:val="none" w:sz="0" w:space="0" w:color="auto"/>
                                <w:left w:val="none" w:sz="0" w:space="0" w:color="auto"/>
                                <w:bottom w:val="none" w:sz="0" w:space="0" w:color="auto"/>
                                <w:right w:val="none" w:sz="0" w:space="0" w:color="auto"/>
                              </w:divBdr>
                              <w:divsChild>
                                <w:div w:id="801462111">
                                  <w:marLeft w:val="0"/>
                                  <w:marRight w:val="0"/>
                                  <w:marTop w:val="0"/>
                                  <w:marBottom w:val="0"/>
                                  <w:divBdr>
                                    <w:top w:val="none" w:sz="0" w:space="0" w:color="auto"/>
                                    <w:left w:val="none" w:sz="0" w:space="0" w:color="auto"/>
                                    <w:bottom w:val="none" w:sz="0" w:space="0" w:color="auto"/>
                                    <w:right w:val="none" w:sz="0" w:space="0" w:color="auto"/>
                                  </w:divBdr>
                                  <w:divsChild>
                                    <w:div w:id="1248538051">
                                      <w:marLeft w:val="0"/>
                                      <w:marRight w:val="0"/>
                                      <w:marTop w:val="0"/>
                                      <w:marBottom w:val="0"/>
                                      <w:divBdr>
                                        <w:top w:val="none" w:sz="0" w:space="0" w:color="auto"/>
                                        <w:left w:val="none" w:sz="0" w:space="0" w:color="auto"/>
                                        <w:bottom w:val="none" w:sz="0" w:space="0" w:color="auto"/>
                                        <w:right w:val="none" w:sz="0" w:space="0" w:color="auto"/>
                                      </w:divBdr>
                                      <w:divsChild>
                                        <w:div w:id="577329690">
                                          <w:marLeft w:val="0"/>
                                          <w:marRight w:val="0"/>
                                          <w:marTop w:val="0"/>
                                          <w:marBottom w:val="0"/>
                                          <w:divBdr>
                                            <w:top w:val="none" w:sz="0" w:space="0" w:color="auto"/>
                                            <w:left w:val="none" w:sz="0" w:space="0" w:color="auto"/>
                                            <w:bottom w:val="none" w:sz="0" w:space="0" w:color="auto"/>
                                            <w:right w:val="none" w:sz="0" w:space="0" w:color="auto"/>
                                          </w:divBdr>
                                          <w:divsChild>
                                            <w:div w:id="1685135136">
                                              <w:marLeft w:val="0"/>
                                              <w:marRight w:val="0"/>
                                              <w:marTop w:val="0"/>
                                              <w:marBottom w:val="0"/>
                                              <w:divBdr>
                                                <w:top w:val="none" w:sz="0" w:space="0" w:color="auto"/>
                                                <w:left w:val="none" w:sz="0" w:space="0" w:color="auto"/>
                                                <w:bottom w:val="none" w:sz="0" w:space="0" w:color="auto"/>
                                                <w:right w:val="none" w:sz="0" w:space="0" w:color="auto"/>
                                              </w:divBdr>
                                              <w:divsChild>
                                                <w:div w:id="1658650753">
                                                  <w:marLeft w:val="0"/>
                                                  <w:marRight w:val="0"/>
                                                  <w:marTop w:val="0"/>
                                                  <w:marBottom w:val="0"/>
                                                  <w:divBdr>
                                                    <w:top w:val="none" w:sz="0" w:space="0" w:color="auto"/>
                                                    <w:left w:val="none" w:sz="0" w:space="0" w:color="auto"/>
                                                    <w:bottom w:val="none" w:sz="0" w:space="0" w:color="auto"/>
                                                    <w:right w:val="none" w:sz="0" w:space="0" w:color="auto"/>
                                                  </w:divBdr>
                                                  <w:divsChild>
                                                    <w:div w:id="1569881960">
                                                      <w:marLeft w:val="0"/>
                                                      <w:marRight w:val="0"/>
                                                      <w:marTop w:val="0"/>
                                                      <w:marBottom w:val="0"/>
                                                      <w:divBdr>
                                                        <w:top w:val="none" w:sz="0" w:space="0" w:color="auto"/>
                                                        <w:left w:val="none" w:sz="0" w:space="0" w:color="auto"/>
                                                        <w:bottom w:val="none" w:sz="0" w:space="0" w:color="auto"/>
                                                        <w:right w:val="none" w:sz="0" w:space="0" w:color="auto"/>
                                                      </w:divBdr>
                                                      <w:divsChild>
                                                        <w:div w:id="600265923">
                                                          <w:marLeft w:val="0"/>
                                                          <w:marRight w:val="0"/>
                                                          <w:marTop w:val="0"/>
                                                          <w:marBottom w:val="0"/>
                                                          <w:divBdr>
                                                            <w:top w:val="none" w:sz="0" w:space="0" w:color="auto"/>
                                                            <w:left w:val="none" w:sz="0" w:space="0" w:color="auto"/>
                                                            <w:bottom w:val="none" w:sz="0" w:space="0" w:color="auto"/>
                                                            <w:right w:val="none" w:sz="0" w:space="0" w:color="auto"/>
                                                          </w:divBdr>
                                                          <w:divsChild>
                                                            <w:div w:id="123516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174573">
      <w:bodyDiv w:val="1"/>
      <w:marLeft w:val="0"/>
      <w:marRight w:val="0"/>
      <w:marTop w:val="0"/>
      <w:marBottom w:val="0"/>
      <w:divBdr>
        <w:top w:val="none" w:sz="0" w:space="0" w:color="auto"/>
        <w:left w:val="none" w:sz="0" w:space="0" w:color="auto"/>
        <w:bottom w:val="none" w:sz="0" w:space="0" w:color="auto"/>
        <w:right w:val="none" w:sz="0" w:space="0" w:color="auto"/>
      </w:divBdr>
    </w:div>
    <w:div w:id="213547258">
      <w:bodyDiv w:val="1"/>
      <w:marLeft w:val="0"/>
      <w:marRight w:val="0"/>
      <w:marTop w:val="0"/>
      <w:marBottom w:val="0"/>
      <w:divBdr>
        <w:top w:val="none" w:sz="0" w:space="0" w:color="auto"/>
        <w:left w:val="none" w:sz="0" w:space="0" w:color="auto"/>
        <w:bottom w:val="none" w:sz="0" w:space="0" w:color="auto"/>
        <w:right w:val="none" w:sz="0" w:space="0" w:color="auto"/>
      </w:divBdr>
      <w:divsChild>
        <w:div w:id="2008747740">
          <w:marLeft w:val="0"/>
          <w:marRight w:val="0"/>
          <w:marTop w:val="0"/>
          <w:marBottom w:val="0"/>
          <w:divBdr>
            <w:top w:val="none" w:sz="0" w:space="0" w:color="auto"/>
            <w:left w:val="none" w:sz="0" w:space="0" w:color="auto"/>
            <w:bottom w:val="none" w:sz="0" w:space="0" w:color="auto"/>
            <w:right w:val="none" w:sz="0" w:space="0" w:color="auto"/>
          </w:divBdr>
          <w:divsChild>
            <w:div w:id="845290694">
              <w:marLeft w:val="0"/>
              <w:marRight w:val="0"/>
              <w:marTop w:val="0"/>
              <w:marBottom w:val="0"/>
              <w:divBdr>
                <w:top w:val="none" w:sz="0" w:space="0" w:color="auto"/>
                <w:left w:val="none" w:sz="0" w:space="0" w:color="auto"/>
                <w:bottom w:val="none" w:sz="0" w:space="0" w:color="auto"/>
                <w:right w:val="none" w:sz="0" w:space="0" w:color="auto"/>
              </w:divBdr>
              <w:divsChild>
                <w:div w:id="418911194">
                  <w:marLeft w:val="0"/>
                  <w:marRight w:val="0"/>
                  <w:marTop w:val="0"/>
                  <w:marBottom w:val="0"/>
                  <w:divBdr>
                    <w:top w:val="none" w:sz="0" w:space="0" w:color="auto"/>
                    <w:left w:val="none" w:sz="0" w:space="0" w:color="auto"/>
                    <w:bottom w:val="none" w:sz="0" w:space="0" w:color="auto"/>
                    <w:right w:val="none" w:sz="0" w:space="0" w:color="auto"/>
                  </w:divBdr>
                  <w:divsChild>
                    <w:div w:id="1036924716">
                      <w:marLeft w:val="0"/>
                      <w:marRight w:val="0"/>
                      <w:marTop w:val="0"/>
                      <w:marBottom w:val="0"/>
                      <w:divBdr>
                        <w:top w:val="none" w:sz="0" w:space="0" w:color="auto"/>
                        <w:left w:val="none" w:sz="0" w:space="0" w:color="auto"/>
                        <w:bottom w:val="none" w:sz="0" w:space="0" w:color="auto"/>
                        <w:right w:val="none" w:sz="0" w:space="0" w:color="auto"/>
                      </w:divBdr>
                      <w:divsChild>
                        <w:div w:id="1012874316">
                          <w:marLeft w:val="0"/>
                          <w:marRight w:val="0"/>
                          <w:marTop w:val="0"/>
                          <w:marBottom w:val="0"/>
                          <w:divBdr>
                            <w:top w:val="none" w:sz="0" w:space="0" w:color="auto"/>
                            <w:left w:val="none" w:sz="0" w:space="0" w:color="auto"/>
                            <w:bottom w:val="none" w:sz="0" w:space="0" w:color="auto"/>
                            <w:right w:val="none" w:sz="0" w:space="0" w:color="auto"/>
                          </w:divBdr>
                          <w:divsChild>
                            <w:div w:id="1368064695">
                              <w:marLeft w:val="0"/>
                              <w:marRight w:val="0"/>
                              <w:marTop w:val="0"/>
                              <w:marBottom w:val="0"/>
                              <w:divBdr>
                                <w:top w:val="none" w:sz="0" w:space="0" w:color="auto"/>
                                <w:left w:val="none" w:sz="0" w:space="0" w:color="auto"/>
                                <w:bottom w:val="none" w:sz="0" w:space="0" w:color="auto"/>
                                <w:right w:val="none" w:sz="0" w:space="0" w:color="auto"/>
                              </w:divBdr>
                              <w:divsChild>
                                <w:div w:id="1625692721">
                                  <w:marLeft w:val="0"/>
                                  <w:marRight w:val="0"/>
                                  <w:marTop w:val="0"/>
                                  <w:marBottom w:val="0"/>
                                  <w:divBdr>
                                    <w:top w:val="none" w:sz="0" w:space="0" w:color="auto"/>
                                    <w:left w:val="none" w:sz="0" w:space="0" w:color="auto"/>
                                    <w:bottom w:val="none" w:sz="0" w:space="0" w:color="auto"/>
                                    <w:right w:val="none" w:sz="0" w:space="0" w:color="auto"/>
                                  </w:divBdr>
                                  <w:divsChild>
                                    <w:div w:id="614868046">
                                      <w:marLeft w:val="0"/>
                                      <w:marRight w:val="0"/>
                                      <w:marTop w:val="0"/>
                                      <w:marBottom w:val="0"/>
                                      <w:divBdr>
                                        <w:top w:val="none" w:sz="0" w:space="0" w:color="auto"/>
                                        <w:left w:val="none" w:sz="0" w:space="0" w:color="auto"/>
                                        <w:bottom w:val="none" w:sz="0" w:space="0" w:color="auto"/>
                                        <w:right w:val="none" w:sz="0" w:space="0" w:color="auto"/>
                                      </w:divBdr>
                                      <w:divsChild>
                                        <w:div w:id="373773072">
                                          <w:marLeft w:val="0"/>
                                          <w:marRight w:val="0"/>
                                          <w:marTop w:val="0"/>
                                          <w:marBottom w:val="0"/>
                                          <w:divBdr>
                                            <w:top w:val="none" w:sz="0" w:space="0" w:color="auto"/>
                                            <w:left w:val="none" w:sz="0" w:space="0" w:color="auto"/>
                                            <w:bottom w:val="none" w:sz="0" w:space="0" w:color="auto"/>
                                            <w:right w:val="none" w:sz="0" w:space="0" w:color="auto"/>
                                          </w:divBdr>
                                          <w:divsChild>
                                            <w:div w:id="1661807379">
                                              <w:marLeft w:val="0"/>
                                              <w:marRight w:val="0"/>
                                              <w:marTop w:val="0"/>
                                              <w:marBottom w:val="0"/>
                                              <w:divBdr>
                                                <w:top w:val="none" w:sz="0" w:space="0" w:color="auto"/>
                                                <w:left w:val="none" w:sz="0" w:space="0" w:color="auto"/>
                                                <w:bottom w:val="none" w:sz="0" w:space="0" w:color="auto"/>
                                                <w:right w:val="none" w:sz="0" w:space="0" w:color="auto"/>
                                              </w:divBdr>
                                              <w:divsChild>
                                                <w:div w:id="2083024319">
                                                  <w:marLeft w:val="0"/>
                                                  <w:marRight w:val="0"/>
                                                  <w:marTop w:val="0"/>
                                                  <w:marBottom w:val="0"/>
                                                  <w:divBdr>
                                                    <w:top w:val="none" w:sz="0" w:space="0" w:color="auto"/>
                                                    <w:left w:val="none" w:sz="0" w:space="0" w:color="auto"/>
                                                    <w:bottom w:val="none" w:sz="0" w:space="0" w:color="auto"/>
                                                    <w:right w:val="none" w:sz="0" w:space="0" w:color="auto"/>
                                                  </w:divBdr>
                                                  <w:divsChild>
                                                    <w:div w:id="461189230">
                                                      <w:marLeft w:val="0"/>
                                                      <w:marRight w:val="0"/>
                                                      <w:marTop w:val="0"/>
                                                      <w:marBottom w:val="0"/>
                                                      <w:divBdr>
                                                        <w:top w:val="none" w:sz="0" w:space="0" w:color="auto"/>
                                                        <w:left w:val="none" w:sz="0" w:space="0" w:color="auto"/>
                                                        <w:bottom w:val="none" w:sz="0" w:space="0" w:color="auto"/>
                                                        <w:right w:val="none" w:sz="0" w:space="0" w:color="auto"/>
                                                      </w:divBdr>
                                                      <w:divsChild>
                                                        <w:div w:id="317344210">
                                                          <w:marLeft w:val="0"/>
                                                          <w:marRight w:val="0"/>
                                                          <w:marTop w:val="0"/>
                                                          <w:marBottom w:val="0"/>
                                                          <w:divBdr>
                                                            <w:top w:val="none" w:sz="0" w:space="0" w:color="auto"/>
                                                            <w:left w:val="none" w:sz="0" w:space="0" w:color="auto"/>
                                                            <w:bottom w:val="none" w:sz="0" w:space="0" w:color="auto"/>
                                                            <w:right w:val="none" w:sz="0" w:space="0" w:color="auto"/>
                                                          </w:divBdr>
                                                          <w:divsChild>
                                                            <w:div w:id="166037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66812830">
      <w:bodyDiv w:val="1"/>
      <w:marLeft w:val="0"/>
      <w:marRight w:val="0"/>
      <w:marTop w:val="0"/>
      <w:marBottom w:val="0"/>
      <w:divBdr>
        <w:top w:val="none" w:sz="0" w:space="0" w:color="auto"/>
        <w:left w:val="none" w:sz="0" w:space="0" w:color="auto"/>
        <w:bottom w:val="none" w:sz="0" w:space="0" w:color="auto"/>
        <w:right w:val="none" w:sz="0" w:space="0" w:color="auto"/>
      </w:divBdr>
    </w:div>
    <w:div w:id="276717946">
      <w:bodyDiv w:val="1"/>
      <w:marLeft w:val="0"/>
      <w:marRight w:val="0"/>
      <w:marTop w:val="0"/>
      <w:marBottom w:val="0"/>
      <w:divBdr>
        <w:top w:val="none" w:sz="0" w:space="0" w:color="auto"/>
        <w:left w:val="none" w:sz="0" w:space="0" w:color="auto"/>
        <w:bottom w:val="none" w:sz="0" w:space="0" w:color="auto"/>
        <w:right w:val="none" w:sz="0" w:space="0" w:color="auto"/>
      </w:divBdr>
    </w:div>
    <w:div w:id="321811755">
      <w:bodyDiv w:val="1"/>
      <w:marLeft w:val="0"/>
      <w:marRight w:val="0"/>
      <w:marTop w:val="0"/>
      <w:marBottom w:val="0"/>
      <w:divBdr>
        <w:top w:val="none" w:sz="0" w:space="0" w:color="auto"/>
        <w:left w:val="none" w:sz="0" w:space="0" w:color="auto"/>
        <w:bottom w:val="none" w:sz="0" w:space="0" w:color="auto"/>
        <w:right w:val="none" w:sz="0" w:space="0" w:color="auto"/>
      </w:divBdr>
    </w:div>
    <w:div w:id="585262375">
      <w:bodyDiv w:val="1"/>
      <w:marLeft w:val="0"/>
      <w:marRight w:val="0"/>
      <w:marTop w:val="0"/>
      <w:marBottom w:val="0"/>
      <w:divBdr>
        <w:top w:val="none" w:sz="0" w:space="0" w:color="auto"/>
        <w:left w:val="none" w:sz="0" w:space="0" w:color="auto"/>
        <w:bottom w:val="none" w:sz="0" w:space="0" w:color="auto"/>
        <w:right w:val="none" w:sz="0" w:space="0" w:color="auto"/>
      </w:divBdr>
    </w:div>
    <w:div w:id="1206327756">
      <w:bodyDiv w:val="1"/>
      <w:marLeft w:val="0"/>
      <w:marRight w:val="0"/>
      <w:marTop w:val="0"/>
      <w:marBottom w:val="0"/>
      <w:divBdr>
        <w:top w:val="none" w:sz="0" w:space="0" w:color="auto"/>
        <w:left w:val="none" w:sz="0" w:space="0" w:color="auto"/>
        <w:bottom w:val="none" w:sz="0" w:space="0" w:color="auto"/>
        <w:right w:val="none" w:sz="0" w:space="0" w:color="auto"/>
      </w:divBdr>
    </w:div>
    <w:div w:id="1322002645">
      <w:bodyDiv w:val="1"/>
      <w:marLeft w:val="0"/>
      <w:marRight w:val="0"/>
      <w:marTop w:val="0"/>
      <w:marBottom w:val="0"/>
      <w:divBdr>
        <w:top w:val="none" w:sz="0" w:space="0" w:color="auto"/>
        <w:left w:val="none" w:sz="0" w:space="0" w:color="auto"/>
        <w:bottom w:val="none" w:sz="0" w:space="0" w:color="auto"/>
        <w:right w:val="none" w:sz="0" w:space="0" w:color="auto"/>
      </w:divBdr>
      <w:divsChild>
        <w:div w:id="550771926">
          <w:marLeft w:val="0"/>
          <w:marRight w:val="0"/>
          <w:marTop w:val="0"/>
          <w:marBottom w:val="0"/>
          <w:divBdr>
            <w:top w:val="none" w:sz="0" w:space="0" w:color="auto"/>
            <w:left w:val="none" w:sz="0" w:space="0" w:color="auto"/>
            <w:bottom w:val="none" w:sz="0" w:space="0" w:color="auto"/>
            <w:right w:val="none" w:sz="0" w:space="0" w:color="auto"/>
          </w:divBdr>
          <w:divsChild>
            <w:div w:id="390621372">
              <w:marLeft w:val="0"/>
              <w:marRight w:val="0"/>
              <w:marTop w:val="0"/>
              <w:marBottom w:val="0"/>
              <w:divBdr>
                <w:top w:val="none" w:sz="0" w:space="0" w:color="auto"/>
                <w:left w:val="none" w:sz="0" w:space="0" w:color="auto"/>
                <w:bottom w:val="none" w:sz="0" w:space="0" w:color="auto"/>
                <w:right w:val="none" w:sz="0" w:space="0" w:color="auto"/>
              </w:divBdr>
              <w:divsChild>
                <w:div w:id="1826624958">
                  <w:marLeft w:val="0"/>
                  <w:marRight w:val="0"/>
                  <w:marTop w:val="0"/>
                  <w:marBottom w:val="0"/>
                  <w:divBdr>
                    <w:top w:val="none" w:sz="0" w:space="0" w:color="auto"/>
                    <w:left w:val="none" w:sz="0" w:space="0" w:color="auto"/>
                    <w:bottom w:val="none" w:sz="0" w:space="0" w:color="auto"/>
                    <w:right w:val="none" w:sz="0" w:space="0" w:color="auto"/>
                  </w:divBdr>
                  <w:divsChild>
                    <w:div w:id="1527713439">
                      <w:marLeft w:val="0"/>
                      <w:marRight w:val="0"/>
                      <w:marTop w:val="0"/>
                      <w:marBottom w:val="0"/>
                      <w:divBdr>
                        <w:top w:val="none" w:sz="0" w:space="0" w:color="auto"/>
                        <w:left w:val="none" w:sz="0" w:space="0" w:color="auto"/>
                        <w:bottom w:val="none" w:sz="0" w:space="0" w:color="auto"/>
                        <w:right w:val="none" w:sz="0" w:space="0" w:color="auto"/>
                      </w:divBdr>
                      <w:divsChild>
                        <w:div w:id="1123884910">
                          <w:marLeft w:val="0"/>
                          <w:marRight w:val="0"/>
                          <w:marTop w:val="0"/>
                          <w:marBottom w:val="0"/>
                          <w:divBdr>
                            <w:top w:val="none" w:sz="0" w:space="0" w:color="auto"/>
                            <w:left w:val="none" w:sz="0" w:space="0" w:color="auto"/>
                            <w:bottom w:val="none" w:sz="0" w:space="0" w:color="auto"/>
                            <w:right w:val="none" w:sz="0" w:space="0" w:color="auto"/>
                          </w:divBdr>
                          <w:divsChild>
                            <w:div w:id="864947162">
                              <w:marLeft w:val="0"/>
                              <w:marRight w:val="0"/>
                              <w:marTop w:val="0"/>
                              <w:marBottom w:val="0"/>
                              <w:divBdr>
                                <w:top w:val="none" w:sz="0" w:space="0" w:color="auto"/>
                                <w:left w:val="none" w:sz="0" w:space="0" w:color="auto"/>
                                <w:bottom w:val="none" w:sz="0" w:space="0" w:color="auto"/>
                                <w:right w:val="none" w:sz="0" w:space="0" w:color="auto"/>
                              </w:divBdr>
                              <w:divsChild>
                                <w:div w:id="1592659426">
                                  <w:marLeft w:val="0"/>
                                  <w:marRight w:val="0"/>
                                  <w:marTop w:val="0"/>
                                  <w:marBottom w:val="0"/>
                                  <w:divBdr>
                                    <w:top w:val="none" w:sz="0" w:space="0" w:color="auto"/>
                                    <w:left w:val="none" w:sz="0" w:space="0" w:color="auto"/>
                                    <w:bottom w:val="none" w:sz="0" w:space="0" w:color="auto"/>
                                    <w:right w:val="none" w:sz="0" w:space="0" w:color="auto"/>
                                  </w:divBdr>
                                  <w:divsChild>
                                    <w:div w:id="2032416304">
                                      <w:marLeft w:val="0"/>
                                      <w:marRight w:val="0"/>
                                      <w:marTop w:val="0"/>
                                      <w:marBottom w:val="0"/>
                                      <w:divBdr>
                                        <w:top w:val="none" w:sz="0" w:space="0" w:color="auto"/>
                                        <w:left w:val="none" w:sz="0" w:space="0" w:color="auto"/>
                                        <w:bottom w:val="none" w:sz="0" w:space="0" w:color="auto"/>
                                        <w:right w:val="none" w:sz="0" w:space="0" w:color="auto"/>
                                      </w:divBdr>
                                      <w:divsChild>
                                        <w:div w:id="948044523">
                                          <w:marLeft w:val="0"/>
                                          <w:marRight w:val="0"/>
                                          <w:marTop w:val="0"/>
                                          <w:marBottom w:val="0"/>
                                          <w:divBdr>
                                            <w:top w:val="none" w:sz="0" w:space="0" w:color="auto"/>
                                            <w:left w:val="none" w:sz="0" w:space="0" w:color="auto"/>
                                            <w:bottom w:val="none" w:sz="0" w:space="0" w:color="auto"/>
                                            <w:right w:val="none" w:sz="0" w:space="0" w:color="auto"/>
                                          </w:divBdr>
                                          <w:divsChild>
                                            <w:div w:id="785202168">
                                              <w:marLeft w:val="0"/>
                                              <w:marRight w:val="0"/>
                                              <w:marTop w:val="0"/>
                                              <w:marBottom w:val="0"/>
                                              <w:divBdr>
                                                <w:top w:val="none" w:sz="0" w:space="0" w:color="auto"/>
                                                <w:left w:val="none" w:sz="0" w:space="0" w:color="auto"/>
                                                <w:bottom w:val="none" w:sz="0" w:space="0" w:color="auto"/>
                                                <w:right w:val="none" w:sz="0" w:space="0" w:color="auto"/>
                                              </w:divBdr>
                                              <w:divsChild>
                                                <w:div w:id="1694450744">
                                                  <w:marLeft w:val="0"/>
                                                  <w:marRight w:val="0"/>
                                                  <w:marTop w:val="0"/>
                                                  <w:marBottom w:val="0"/>
                                                  <w:divBdr>
                                                    <w:top w:val="none" w:sz="0" w:space="0" w:color="auto"/>
                                                    <w:left w:val="none" w:sz="0" w:space="0" w:color="auto"/>
                                                    <w:bottom w:val="none" w:sz="0" w:space="0" w:color="auto"/>
                                                    <w:right w:val="none" w:sz="0" w:space="0" w:color="auto"/>
                                                  </w:divBdr>
                                                  <w:divsChild>
                                                    <w:div w:id="513612601">
                                                      <w:marLeft w:val="0"/>
                                                      <w:marRight w:val="0"/>
                                                      <w:marTop w:val="0"/>
                                                      <w:marBottom w:val="0"/>
                                                      <w:divBdr>
                                                        <w:top w:val="none" w:sz="0" w:space="0" w:color="auto"/>
                                                        <w:left w:val="none" w:sz="0" w:space="0" w:color="auto"/>
                                                        <w:bottom w:val="none" w:sz="0" w:space="0" w:color="auto"/>
                                                        <w:right w:val="none" w:sz="0" w:space="0" w:color="auto"/>
                                                      </w:divBdr>
                                                      <w:divsChild>
                                                        <w:div w:id="1987007528">
                                                          <w:marLeft w:val="0"/>
                                                          <w:marRight w:val="0"/>
                                                          <w:marTop w:val="0"/>
                                                          <w:marBottom w:val="0"/>
                                                          <w:divBdr>
                                                            <w:top w:val="none" w:sz="0" w:space="0" w:color="auto"/>
                                                            <w:left w:val="none" w:sz="0" w:space="0" w:color="auto"/>
                                                            <w:bottom w:val="none" w:sz="0" w:space="0" w:color="auto"/>
                                                            <w:right w:val="none" w:sz="0" w:space="0" w:color="auto"/>
                                                          </w:divBdr>
                                                          <w:divsChild>
                                                            <w:div w:id="397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89039333">
      <w:bodyDiv w:val="1"/>
      <w:marLeft w:val="0"/>
      <w:marRight w:val="0"/>
      <w:marTop w:val="0"/>
      <w:marBottom w:val="0"/>
      <w:divBdr>
        <w:top w:val="none" w:sz="0" w:space="0" w:color="auto"/>
        <w:left w:val="none" w:sz="0" w:space="0" w:color="auto"/>
        <w:bottom w:val="none" w:sz="0" w:space="0" w:color="auto"/>
        <w:right w:val="none" w:sz="0" w:space="0" w:color="auto"/>
      </w:divBdr>
    </w:div>
    <w:div w:id="1709375522">
      <w:bodyDiv w:val="1"/>
      <w:marLeft w:val="0"/>
      <w:marRight w:val="0"/>
      <w:marTop w:val="0"/>
      <w:marBottom w:val="0"/>
      <w:divBdr>
        <w:top w:val="none" w:sz="0" w:space="0" w:color="auto"/>
        <w:left w:val="none" w:sz="0" w:space="0" w:color="auto"/>
        <w:bottom w:val="none" w:sz="0" w:space="0" w:color="auto"/>
        <w:right w:val="none" w:sz="0" w:space="0" w:color="auto"/>
      </w:divBdr>
    </w:div>
    <w:div w:id="1995140191">
      <w:bodyDiv w:val="1"/>
      <w:marLeft w:val="0"/>
      <w:marRight w:val="0"/>
      <w:marTop w:val="0"/>
      <w:marBottom w:val="0"/>
      <w:divBdr>
        <w:top w:val="none" w:sz="0" w:space="0" w:color="auto"/>
        <w:left w:val="none" w:sz="0" w:space="0" w:color="auto"/>
        <w:bottom w:val="none" w:sz="0" w:space="0" w:color="auto"/>
        <w:right w:val="none" w:sz="0" w:space="0" w:color="auto"/>
      </w:divBdr>
    </w:div>
    <w:div w:id="1998872709">
      <w:bodyDiv w:val="1"/>
      <w:marLeft w:val="0"/>
      <w:marRight w:val="0"/>
      <w:marTop w:val="0"/>
      <w:marBottom w:val="0"/>
      <w:divBdr>
        <w:top w:val="none" w:sz="0" w:space="0" w:color="auto"/>
        <w:left w:val="none" w:sz="0" w:space="0" w:color="auto"/>
        <w:bottom w:val="none" w:sz="0" w:space="0" w:color="auto"/>
        <w:right w:val="none" w:sz="0" w:space="0" w:color="auto"/>
      </w:divBdr>
    </w:div>
    <w:div w:id="2122339089">
      <w:bodyDiv w:val="1"/>
      <w:marLeft w:val="0"/>
      <w:marRight w:val="0"/>
      <w:marTop w:val="0"/>
      <w:marBottom w:val="0"/>
      <w:divBdr>
        <w:top w:val="none" w:sz="0" w:space="0" w:color="auto"/>
        <w:left w:val="none" w:sz="0" w:space="0" w:color="auto"/>
        <w:bottom w:val="none" w:sz="0" w:space="0" w:color="auto"/>
        <w:right w:val="none" w:sz="0" w:space="0" w:color="auto"/>
      </w:divBdr>
      <w:divsChild>
        <w:div w:id="571160533">
          <w:marLeft w:val="0"/>
          <w:marRight w:val="0"/>
          <w:marTop w:val="0"/>
          <w:marBottom w:val="0"/>
          <w:divBdr>
            <w:top w:val="none" w:sz="0" w:space="0" w:color="auto"/>
            <w:left w:val="none" w:sz="0" w:space="0" w:color="auto"/>
            <w:bottom w:val="none" w:sz="0" w:space="0" w:color="auto"/>
            <w:right w:val="none" w:sz="0" w:space="0" w:color="auto"/>
          </w:divBdr>
          <w:divsChild>
            <w:div w:id="1437285254">
              <w:marLeft w:val="0"/>
              <w:marRight w:val="0"/>
              <w:marTop w:val="0"/>
              <w:marBottom w:val="0"/>
              <w:divBdr>
                <w:top w:val="none" w:sz="0" w:space="0" w:color="auto"/>
                <w:left w:val="none" w:sz="0" w:space="0" w:color="auto"/>
                <w:bottom w:val="none" w:sz="0" w:space="0" w:color="auto"/>
                <w:right w:val="none" w:sz="0" w:space="0" w:color="auto"/>
              </w:divBdr>
              <w:divsChild>
                <w:div w:id="934286533">
                  <w:marLeft w:val="0"/>
                  <w:marRight w:val="0"/>
                  <w:marTop w:val="0"/>
                  <w:marBottom w:val="0"/>
                  <w:divBdr>
                    <w:top w:val="none" w:sz="0" w:space="0" w:color="auto"/>
                    <w:left w:val="none" w:sz="0" w:space="0" w:color="auto"/>
                    <w:bottom w:val="none" w:sz="0" w:space="0" w:color="auto"/>
                    <w:right w:val="none" w:sz="0" w:space="0" w:color="auto"/>
                  </w:divBdr>
                  <w:divsChild>
                    <w:div w:id="50814267">
                      <w:marLeft w:val="0"/>
                      <w:marRight w:val="0"/>
                      <w:marTop w:val="0"/>
                      <w:marBottom w:val="0"/>
                      <w:divBdr>
                        <w:top w:val="none" w:sz="0" w:space="0" w:color="auto"/>
                        <w:left w:val="none" w:sz="0" w:space="0" w:color="auto"/>
                        <w:bottom w:val="none" w:sz="0" w:space="0" w:color="auto"/>
                        <w:right w:val="none" w:sz="0" w:space="0" w:color="auto"/>
                      </w:divBdr>
                      <w:divsChild>
                        <w:div w:id="1428624062">
                          <w:marLeft w:val="0"/>
                          <w:marRight w:val="0"/>
                          <w:marTop w:val="0"/>
                          <w:marBottom w:val="0"/>
                          <w:divBdr>
                            <w:top w:val="none" w:sz="0" w:space="0" w:color="auto"/>
                            <w:left w:val="none" w:sz="0" w:space="0" w:color="auto"/>
                            <w:bottom w:val="none" w:sz="0" w:space="0" w:color="auto"/>
                            <w:right w:val="none" w:sz="0" w:space="0" w:color="auto"/>
                          </w:divBdr>
                          <w:divsChild>
                            <w:div w:id="1659073162">
                              <w:marLeft w:val="0"/>
                              <w:marRight w:val="0"/>
                              <w:marTop w:val="0"/>
                              <w:marBottom w:val="0"/>
                              <w:divBdr>
                                <w:top w:val="none" w:sz="0" w:space="0" w:color="auto"/>
                                <w:left w:val="none" w:sz="0" w:space="0" w:color="auto"/>
                                <w:bottom w:val="none" w:sz="0" w:space="0" w:color="auto"/>
                                <w:right w:val="none" w:sz="0" w:space="0" w:color="auto"/>
                              </w:divBdr>
                              <w:divsChild>
                                <w:div w:id="1069041458">
                                  <w:marLeft w:val="0"/>
                                  <w:marRight w:val="0"/>
                                  <w:marTop w:val="0"/>
                                  <w:marBottom w:val="0"/>
                                  <w:divBdr>
                                    <w:top w:val="none" w:sz="0" w:space="0" w:color="auto"/>
                                    <w:left w:val="none" w:sz="0" w:space="0" w:color="auto"/>
                                    <w:bottom w:val="none" w:sz="0" w:space="0" w:color="auto"/>
                                    <w:right w:val="none" w:sz="0" w:space="0" w:color="auto"/>
                                  </w:divBdr>
                                  <w:divsChild>
                                    <w:div w:id="420492520">
                                      <w:marLeft w:val="0"/>
                                      <w:marRight w:val="0"/>
                                      <w:marTop w:val="0"/>
                                      <w:marBottom w:val="0"/>
                                      <w:divBdr>
                                        <w:top w:val="none" w:sz="0" w:space="0" w:color="auto"/>
                                        <w:left w:val="none" w:sz="0" w:space="0" w:color="auto"/>
                                        <w:bottom w:val="none" w:sz="0" w:space="0" w:color="auto"/>
                                        <w:right w:val="none" w:sz="0" w:space="0" w:color="auto"/>
                                      </w:divBdr>
                                      <w:divsChild>
                                        <w:div w:id="1010525215">
                                          <w:marLeft w:val="0"/>
                                          <w:marRight w:val="0"/>
                                          <w:marTop w:val="0"/>
                                          <w:marBottom w:val="0"/>
                                          <w:divBdr>
                                            <w:top w:val="none" w:sz="0" w:space="0" w:color="auto"/>
                                            <w:left w:val="none" w:sz="0" w:space="0" w:color="auto"/>
                                            <w:bottom w:val="none" w:sz="0" w:space="0" w:color="auto"/>
                                            <w:right w:val="none" w:sz="0" w:space="0" w:color="auto"/>
                                          </w:divBdr>
                                          <w:divsChild>
                                            <w:div w:id="646322730">
                                              <w:marLeft w:val="0"/>
                                              <w:marRight w:val="0"/>
                                              <w:marTop w:val="0"/>
                                              <w:marBottom w:val="0"/>
                                              <w:divBdr>
                                                <w:top w:val="none" w:sz="0" w:space="0" w:color="auto"/>
                                                <w:left w:val="none" w:sz="0" w:space="0" w:color="auto"/>
                                                <w:bottom w:val="none" w:sz="0" w:space="0" w:color="auto"/>
                                                <w:right w:val="none" w:sz="0" w:space="0" w:color="auto"/>
                                              </w:divBdr>
                                              <w:divsChild>
                                                <w:div w:id="1195968950">
                                                  <w:marLeft w:val="0"/>
                                                  <w:marRight w:val="0"/>
                                                  <w:marTop w:val="0"/>
                                                  <w:marBottom w:val="0"/>
                                                  <w:divBdr>
                                                    <w:top w:val="none" w:sz="0" w:space="0" w:color="auto"/>
                                                    <w:left w:val="none" w:sz="0" w:space="0" w:color="auto"/>
                                                    <w:bottom w:val="none" w:sz="0" w:space="0" w:color="auto"/>
                                                    <w:right w:val="none" w:sz="0" w:space="0" w:color="auto"/>
                                                  </w:divBdr>
                                                  <w:divsChild>
                                                    <w:div w:id="2068257285">
                                                      <w:marLeft w:val="0"/>
                                                      <w:marRight w:val="0"/>
                                                      <w:marTop w:val="0"/>
                                                      <w:marBottom w:val="0"/>
                                                      <w:divBdr>
                                                        <w:top w:val="none" w:sz="0" w:space="0" w:color="auto"/>
                                                        <w:left w:val="none" w:sz="0" w:space="0" w:color="auto"/>
                                                        <w:bottom w:val="none" w:sz="0" w:space="0" w:color="auto"/>
                                                        <w:right w:val="none" w:sz="0" w:space="0" w:color="auto"/>
                                                      </w:divBdr>
                                                      <w:divsChild>
                                                        <w:div w:id="568812367">
                                                          <w:marLeft w:val="0"/>
                                                          <w:marRight w:val="0"/>
                                                          <w:marTop w:val="0"/>
                                                          <w:marBottom w:val="0"/>
                                                          <w:divBdr>
                                                            <w:top w:val="none" w:sz="0" w:space="0" w:color="auto"/>
                                                            <w:left w:val="none" w:sz="0" w:space="0" w:color="auto"/>
                                                            <w:bottom w:val="none" w:sz="0" w:space="0" w:color="auto"/>
                                                            <w:right w:val="none" w:sz="0" w:space="0" w:color="auto"/>
                                                          </w:divBdr>
                                                          <w:divsChild>
                                                            <w:div w:id="60256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F0CD3-D489-4F01-8DBB-12DEDA63D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4</Pages>
  <Words>1372</Words>
  <Characters>5611</Characters>
  <Application>Microsoft Office Word</Application>
  <DocSecurity>0</DocSecurity>
  <Lines>787</Lines>
  <Paragraphs>601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Tomasini</dc:creator>
  <cp:keywords/>
  <dc:description/>
  <cp:lastModifiedBy>Ruben Funosas</cp:lastModifiedBy>
  <cp:revision>2</cp:revision>
  <dcterms:created xsi:type="dcterms:W3CDTF">2026-09-18T11:21:00Z</dcterms:created>
  <dcterms:modified xsi:type="dcterms:W3CDTF">2026-09-18T11:21:00Z</dcterms:modified>
</cp:coreProperties>
</file>