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23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uh07gq7cvimi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Заявка на отримання екстреного гранту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2475"/>
        <w:gridCol w:w="2955"/>
        <w:gridCol w:w="600"/>
        <w:gridCol w:w="105"/>
        <w:gridCol w:w="1620"/>
        <w:gridCol w:w="2535"/>
        <w:tblGridChange w:id="0">
          <w:tblGrid>
            <w:gridCol w:w="510"/>
            <w:gridCol w:w="2475"/>
            <w:gridCol w:w="2955"/>
            <w:gridCol w:w="600"/>
            <w:gridCol w:w="105"/>
            <w:gridCol w:w="1620"/>
            <w:gridCol w:w="25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7"/>
            <w:shd w:fill="c6d9f1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І. ПЕРСОНАЛЬНІ ДАНІ ЗАЯВНИКА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Ім’я, по-батькові та прізвище заявника, як у паспорті (чи ID-карті) громадянина України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Прізвище: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Ім’я: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По-батькові: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right="-34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Індивідуальний податковий номер заявника (ІПН)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Номер телефону заявника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Ваш особистий контактний номер: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A">
            <w:pPr>
              <w:ind w:left="14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Додатковий контактний номер: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+380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+380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Місце проживання заявника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(повна адреса)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Область: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Вулиця (нова назва):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Район: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Вулиця (стара назва):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Громада: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Номер будинку: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Населений </w:t>
              <w:br w:type="textWrapping"/>
              <w:t xml:space="preserve">пункт: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Номер квартири: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Місце реєстрації заявника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(прописка в паспорті)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Адреса співпадає з місцем реєстрації (відмітити)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Область: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Вулиця (нова назва):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Район: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Вулиця (стара назва):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Громада: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Номер будинку: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Населений </w:t>
              <w:br w:type="textWrapping"/>
              <w:t xml:space="preserve">пункт: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Номер квартири: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Чи є домогосподарство внутрішньо переміщеним?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(виберіть один варіант)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Так, всередині області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Так, з іншої області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Повернулися назад до свого постійного місця проживання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Працевлаштованість заявника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(виберіть один варіант)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u w:val="single"/>
                <w:rtl w:val="0"/>
              </w:rPr>
              <w:t xml:space="preserve">Важлива примітка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: перевага надаватиметься людям без постійного працевлаштування та доходу!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Працевлаштований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Безробітний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Пенсіонер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Підприємець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Інше (зазначити)___________________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Маю інвалідність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Маю тяжкі хронічні захворювання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Стать заявника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Жінка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Чоловік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Дата народження заявника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День: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Місяць: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Рік: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Участь заявника/ домогосподарства заявника у схожих гуманітарних</w:t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програмах з екстреної підтримки засобів до існування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(вкажіть отриману суму, місяць/рік отримання допомоги)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Не отримували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Отримували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Рік отримання: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Місяць отримання: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Отримана сума:</w:t>
            </w:r>
          </w:p>
        </w:tc>
      </w:tr>
    </w:tbl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870"/>
        <w:gridCol w:w="705"/>
        <w:gridCol w:w="2265"/>
        <w:gridCol w:w="705"/>
        <w:gridCol w:w="1275"/>
        <w:gridCol w:w="2130"/>
        <w:gridCol w:w="2310"/>
        <w:tblGridChange w:id="0">
          <w:tblGrid>
            <w:gridCol w:w="540"/>
            <w:gridCol w:w="870"/>
            <w:gridCol w:w="705"/>
            <w:gridCol w:w="2265"/>
            <w:gridCol w:w="705"/>
            <w:gridCol w:w="1275"/>
            <w:gridCol w:w="2130"/>
            <w:gridCol w:w="2310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C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Кількість осіб та детальна інформація по кожному члену домогосподарства: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Розмір домогосподарства: _____ людей (вписати кількість,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окрім вас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right="-5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#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Прізвище, ім’я,</w:t>
              <w:br w:type="textWrapping"/>
              <w:t xml:space="preserve"> по-батькові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Стать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7" w:right="-3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Дата народження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Працевлаштованість</w:t>
              <w:br w:type="textWrapping"/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відмітити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Додаткові відомості</w:t>
              <w:br w:type="textWrapping"/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відмітити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right="-5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ж/ч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Працевлаштований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Безробітний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Пенсіонер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Підприємець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Школяр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Інше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Інвалідність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Тяжкі хронічні захворювання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right="-5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ж/ч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Працевлаштований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Безробітний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Пенсіонер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Підприємець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Школяр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Інше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Інвалідність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Тяжкі хронічні захворювання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right="-5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ж/ч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Працевлаштований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Безробітний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Пенсіонер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Підприємець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Школяр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Інше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Інвалідність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Тяжкі хронічні захворювання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right="-5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ж/ч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Працевлаштований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Безробітний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Пенсіонер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Підприємець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Школяр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Інше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Інвалідність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Тяжкі хронічні захворювання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right="-5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ж/ч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Працевлаштований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Безробітний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Пенсіонер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Підприємець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Інше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Інвалідність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Тяжкі хронічні захворювання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right="-5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ж/ч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Працевлаштований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Безробітний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Пенсіонер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Підприємець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Школяр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Інше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Інвалідність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Тяжкі хронічні захворювання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right="-57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ж/ч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Працевлаштований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Безробітний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Пенсіонер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Підприємець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Школяр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Інше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Інвалідність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right="-57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Тяжкі хронічні захворювання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0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right="42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35.0" w:type="dxa"/>
        <w:jc w:val="left"/>
        <w:tblInd w:w="-5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2580"/>
        <w:gridCol w:w="1350"/>
        <w:gridCol w:w="1785"/>
        <w:gridCol w:w="2145"/>
        <w:gridCol w:w="1035"/>
        <w:gridCol w:w="1320"/>
        <w:tblGridChange w:id="0">
          <w:tblGrid>
            <w:gridCol w:w="720"/>
            <w:gridCol w:w="2580"/>
            <w:gridCol w:w="1350"/>
            <w:gridCol w:w="1785"/>
            <w:gridCol w:w="2145"/>
            <w:gridCol w:w="1035"/>
            <w:gridCol w:w="13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Категорії (групи вразливості, до яких належить домогосподарство).</w:t>
            </w:r>
          </w:p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(виберіть один, або декілька варіантів з переліку, до яких може бути віднесено Ваше домогосподарство)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3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3" w:hanging="36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Домогосподарства з трьома і більше дітьми до 18 років;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3" w:hanging="36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Домогосподарства з людьми з інвалідністю;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3" w:hanging="36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Домогосподарства, очолювані жінками.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3" w:hanging="36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Жодне не підходить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Загальний дохід домогосподарства в місяць </w:t>
              <w:br w:type="textWrapping"/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Сукупний дохід усіх осіб у місяць: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Середній дохід на 1 особу в місяць: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Джерела доходу домогосподарства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(виберіть усі, що підходять)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Заробітна плата</w:t>
            </w:r>
          </w:p>
          <w:p w:rsidR="00000000" w:rsidDel="00000000" w:rsidP="00000000" w:rsidRDefault="00000000" w:rsidRPr="00000000" w14:paraId="0000017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Соціальні виплати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Пенсія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Грошові перекази від родичів / друзів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Дохід від підприємницької діяльності (ФОП)</w:t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Дохід від сільськогосподарської діяльності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Гуманітарна допомога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Інше (зазначте): 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Вплив збройного конфлікту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(вкажіть, як саме і яким чином ви постраждали від військових дій)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Збройний конфлікт не вплинув </w:t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Повне руйнування житла</w:t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Часткове руйнування житла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Перебували в окупації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Втратили роботу/бізнес/дохід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Втратили засоби для існування (втрата тварин, інструментів, обладнання, урожаю, клієнтів і т д)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Інше (зазначте): ______________________________________________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c6d9f1" w:val="clear"/>
            <w:vAlign w:val="center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ІІ. ЗАГАЛЬНА ІНФОРМАЦІЯ ПРО ГОСПОДАРСЬКУ ДІЯЛЬНІСТЬ І ПЛАН ДІЯЛЬНОСТІ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F">
            <w:pPr>
              <w:ind w:left="-57" w:right="-57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Виберіть тип господарської діяльності із зазначеного пе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реліку грантової підтримки, що пропонується (виберіть один)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u w:val="single"/>
                <w:rtl w:val="0"/>
              </w:rPr>
              <w:t xml:space="preserve">Оберіть та відмітьте один із напрямків діяльності: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Пояснення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98">
            <w:pPr>
              <w:numPr>
                <w:ilvl w:val="0"/>
                <w:numId w:val="6"/>
              </w:numPr>
              <w:ind w:left="425.19685039370046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ТЕПЛИЦЯ Tип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numPr>
                <w:ilvl w:val="0"/>
                <w:numId w:val="11"/>
              </w:numPr>
              <w:ind w:left="566.9291338582675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Теплиця розміром 3 × 6 м, покриття – плівка, 1 шт.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11"/>
              </w:numPr>
              <w:ind w:left="566.9291338582675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Висока тепла грядка, 1 шт.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11"/>
              </w:numPr>
              <w:ind w:left="566.9291338582675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Агроволокно, 1 шт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 комплект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A2">
            <w:pPr>
              <w:numPr>
                <w:ilvl w:val="0"/>
                <w:numId w:val="6"/>
              </w:numPr>
              <w:ind w:left="425.19685039370046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ТЕПЛИЦЯ Tип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12"/>
              </w:numPr>
              <w:ind w:left="566.9291338582675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Теплиця розміром 3 × 6 м, покриття – полікарбонат, 1 шт.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12"/>
              </w:numPr>
              <w:ind w:left="566.9291338582675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Парники, 2 шт.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12"/>
              </w:numPr>
              <w:ind w:left="566.9291338582675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Агроволокно, 1 шт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 комплект</w:t>
            </w:r>
          </w:p>
        </w:tc>
      </w:tr>
      <w:tr>
        <w:trPr>
          <w:cantSplit w:val="0"/>
          <w:trHeight w:val="29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ind w:left="-57" w:right="-57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Детальна інформація про господарську діяльність, яка буде здійснюватися завдяки отриманої підтримки</w:t>
            </w:r>
          </w:p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(Опишіть господарську діяльність, якою Ви плануєте займатися, зазначте конкретні деталі)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3">
            <w:pPr>
              <w:ind w:left="-57" w:right="-57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Досвід, навички та знання для здійснення пропонованої діяльності.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(Опишіть, який досвід, навички та знання маєте Ви, чи члени Вашого домогосподарства у здійсненні запропонованої Вами господарської діяльності)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Оберіть ОДИН варіант:</w:t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Я сам (-а) безпосередньо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маю досвід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у здійсненні пропонованого у цій заявці виду діяльності, і в деякій мірі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здійснюю її у даний момент часу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Я сам (-а) безпосередньо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маю досвід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у здійсненні пропонованого у цій заявці виду діяльності, у минулому, але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НЕ здійснюю її у даний момент часу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не маю безпосереднього досвіду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здійснення даного виду діяльності, однак моя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родина займалася цією діяльністю у минулому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і я отримав (-ла) знання і навички, допомагаючи родині.</w:t>
              <w:br w:type="textWrapping"/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Я не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 маю безпосереднього досвіду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здійснення даного виду діяльності, однак 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пройшов (-ла) необхідне навчання і здобула необхідні знання і навички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для її здійснення.</w:t>
              <w:br w:type="textWrapping"/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не маю безпосереднього досвіду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здійснення даного виду діяльності, однак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член (-и) мого домогосподарства мають досвід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і в деякій мірі здійснюють цю діяльність у даний момент часу.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Я не маю безпосереднього досвіду здійснення даного виду діяльності, однак       член (-и) мого домогосподарства мають досвід у минулому, але НЕ здійснюють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цю діяльність у даний момент часу.</w:t>
              <w:br w:type="textWrapping"/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не маю безпосереднього досвіду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здійснення даного виду діяльності, однак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член (-и) мого домогосподарства пройшли необхідне навчання і здобули необхідні знання і навички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для її здійснення.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Ані я, ані інші члени домогосподарства НЕ мають досвіду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 у здійсненні даного виду діяльності.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C7">
            <w:pPr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Якщо у Вас та/або членів Вашого домогосподарства є досвід, знання, навички, розкажіть про нього: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br w:type="textWrapping"/>
              <w:t xml:space="preserve">У якому році (роках)?:</w:t>
            </w:r>
          </w:p>
          <w:p w:rsidR="00000000" w:rsidDel="00000000" w:rsidP="00000000" w:rsidRDefault="00000000" w:rsidRPr="00000000" w14:paraId="000001C8">
            <w:pPr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Як довго (скільки місяців, років)?:</w:t>
              <w:br w:type="textWrapping"/>
              <w:t xml:space="preserve">Короткий опис наявного досвіду, знань, навичок:</w:t>
              <w:br w:type="textWrapping"/>
              <w:br w:type="textWrapping"/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CD">
            <w:pPr>
              <w:ind w:left="-57" w:right="-57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Вкажіть місце, де буде здійснюватися господарська діяльність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(вкажіть повну адресу)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Збігається із місцем фактичного проживання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3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17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Збігається із місцем реєстрації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Якщо ні, то вкажіть заплановану адресу ведення даної діяльності: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Область: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Вулиця (нова назва):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Район: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Вулиця (стара назва):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Громада: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Номер будинку: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Населений пункт: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Номер квартири:</w:t>
            </w:r>
          </w:p>
        </w:tc>
      </w:tr>
    </w:tbl>
    <w:p w:rsidR="00000000" w:rsidDel="00000000" w:rsidP="00000000" w:rsidRDefault="00000000" w:rsidRPr="00000000" w14:paraId="000001F9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2"/>
        <w:gridCol w:w="3033"/>
        <w:gridCol w:w="1134"/>
        <w:gridCol w:w="2126"/>
        <w:gridCol w:w="567"/>
        <w:gridCol w:w="567"/>
        <w:gridCol w:w="2551"/>
        <w:tblGridChange w:id="0">
          <w:tblGrid>
            <w:gridCol w:w="512"/>
            <w:gridCol w:w="3033"/>
            <w:gridCol w:w="1134"/>
            <w:gridCol w:w="2126"/>
            <w:gridCol w:w="567"/>
            <w:gridCol w:w="567"/>
            <w:gridCol w:w="2551"/>
          </w:tblGrid>
        </w:tblGridChange>
      </w:tblGrid>
      <w:tr>
        <w:trPr>
          <w:cantSplit w:val="0"/>
          <w:trHeight w:val="14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Особистий внесок. </w:t>
            </w:r>
          </w:p>
          <w:p w:rsidR="00000000" w:rsidDel="00000000" w:rsidP="00000000" w:rsidRDefault="00000000" w:rsidRPr="00000000" w14:paraId="000001FE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Оберіть та розкажіть про свій власний внесок у запропоновану діяльність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Приміщення для реалізації </w:t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Обладнання</w:t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Корма</w:t>
            </w:r>
          </w:p>
          <w:p w:rsidR="00000000" w:rsidDel="00000000" w:rsidP="00000000" w:rsidRDefault="00000000" w:rsidRPr="00000000" w14:paraId="0000020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Сировина</w:t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Посівний матеріал</w:t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Власні кошти</w:t>
            </w:r>
          </w:p>
          <w:p w:rsidR="00000000" w:rsidDel="00000000" w:rsidP="00000000" w:rsidRDefault="00000000" w:rsidRPr="00000000" w14:paraId="0000020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Власна земельна ділянка</w:t>
            </w:r>
          </w:p>
          <w:p w:rsidR="00000000" w:rsidDel="00000000" w:rsidP="00000000" w:rsidRDefault="00000000" w:rsidRPr="00000000" w14:paraId="0000020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Тварини на розплід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Власного внеску не маю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Інше (зазначте):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10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Тут, виходячи із обраного внеску, розкажіть більше про нього:</w:t>
            </w:r>
          </w:p>
          <w:p w:rsidR="00000000" w:rsidDel="00000000" w:rsidP="00000000" w:rsidRDefault="00000000" w:rsidRPr="00000000" w14:paraId="00000211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Учасники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.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Вкажіть, хто з членів домогосподарства буде приймати участь у здійсненні господарської діяльності, уточніть розподіл обов’язків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Учасник 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(Ви)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Вказати особу:</w:t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Обов’язки в реалізації пропонованої діяльності:</w:t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Учасник 2</w:t>
            </w:r>
          </w:p>
          <w:p w:rsidR="00000000" w:rsidDel="00000000" w:rsidP="00000000" w:rsidRDefault="00000000" w:rsidRPr="00000000" w14:paraId="000002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Вказати особу:</w:t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Обов’язки в реалізації пропонованої діяльності:</w:t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Учасник 3</w:t>
            </w:r>
          </w:p>
        </w:tc>
        <w:tc>
          <w:tcPr/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Вказати особу: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Обов’язки в реалізації пропонованої діяльності:</w:t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Учасник 4</w:t>
            </w:r>
          </w:p>
        </w:tc>
        <w:tc>
          <w:tcPr/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Вказати особу:</w:t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Обов’язки в реалізації пропонованої діяльності:</w:t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Учасник 5</w:t>
            </w:r>
          </w:p>
        </w:tc>
        <w:tc>
          <w:tcPr/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Вказати особу:</w:t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Обов’язки в реалізації пропонованої діяльності:</w:t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9">
            <w:pPr>
              <w:rPr>
                <w:rFonts w:ascii="Calibri" w:cs="Calibri" w:eastAsia="Calibri" w:hAnsi="Calibri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Вироблені товари та послуги, їх ціна.</w:t>
            </w:r>
          </w:p>
          <w:p w:rsidR="00000000" w:rsidDel="00000000" w:rsidP="00000000" w:rsidRDefault="00000000" w:rsidRPr="00000000" w14:paraId="0000025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Опишіть види продукції (послуг), які плануєте виробляти для свого споживання/ обміну/ пропонувати споживачеві.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Вкажіть орієнтовну ціну реалізації вашої продукції, собівартість виробництва і фактори, що впливають на коливання цін (за наявності).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Найменування товару / послуги</w:t>
            </w:r>
          </w:p>
        </w:tc>
        <w:tc>
          <w:tcPr/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Ціна за од.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92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Вкажіть, що із вищезазначених товарів ви збираєтеся обмінювати і на що взамін:</w:t>
            </w:r>
          </w:p>
        </w:tc>
      </w:tr>
      <w:tr>
        <w:trPr>
          <w:cantSplit w:val="0"/>
          <w:trHeight w:val="30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Заплановані результати та вплив на добробут домогосподарства. </w:t>
            </w:r>
          </w:p>
          <w:p w:rsidR="00000000" w:rsidDel="00000000" w:rsidP="00000000" w:rsidRDefault="00000000" w:rsidRPr="00000000" w14:paraId="0000029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Нам важливо знати, яким чином грантова підтримка може допомогти та яку перспективу за його допомогою ви бачите для себе у майбутньому.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9A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Оберіть той варіант відповіді, який описує ваші плани та результати, які ви бажаєте досягнути за допомогою грантової підтримки:</w:t>
            </w:r>
          </w:p>
          <w:p w:rsidR="00000000" w:rsidDel="00000000" w:rsidP="00000000" w:rsidRDefault="00000000" w:rsidRPr="00000000" w14:paraId="0000029B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Планую постійний, сезонний чи періодичний дохід</w:t>
            </w:r>
          </w:p>
          <w:p w:rsidR="00000000" w:rsidDel="00000000" w:rsidP="00000000" w:rsidRDefault="00000000" w:rsidRPr="00000000" w14:paraId="0000029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Планую забезпечити себе та наше домогосподарство продуктами харчування на довгостроковий період</w:t>
            </w:r>
          </w:p>
          <w:p w:rsidR="00000000" w:rsidDel="00000000" w:rsidP="00000000" w:rsidRDefault="00000000" w:rsidRPr="00000000" w14:paraId="0000029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Планую вжити закуплені товари / послуги для власного харчування, без подальшого продовження діяльності </w:t>
            </w:r>
          </w:p>
          <w:p w:rsidR="00000000" w:rsidDel="00000000" w:rsidP="00000000" w:rsidRDefault="00000000" w:rsidRPr="00000000" w14:paraId="000002A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Не маю відповіді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Можливі ризики. </w:t>
            </w:r>
          </w:p>
          <w:p w:rsidR="00000000" w:rsidDel="00000000" w:rsidP="00000000" w:rsidRDefault="00000000" w:rsidRPr="00000000" w14:paraId="000002A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Проаналізуйте можливі ризики та виклики у вашій діяльності та вкажіть план подолання або пом’якшення негативного впливу ризиків на вашу діяльність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Мотиваційний лист.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Вкажіть, що мотивує вас прийняти участь у програмі, потенційно отримати грантову підтримку, здійснювати запропоновану діяльність (можна надати мотиваційний лист окремим документом)</w:t>
            </w:r>
          </w:p>
          <w:p w:rsidR="00000000" w:rsidDel="00000000" w:rsidP="00000000" w:rsidRDefault="00000000" w:rsidRPr="00000000" w14:paraId="000002B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7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B">
      <w:pPr>
        <w:jc w:val="center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jc w:val="center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jc w:val="center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Згода на обробку персональних даних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jc w:val="center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(надалі - Згода)</w:t>
      </w:r>
    </w:p>
    <w:p w:rsidR="00000000" w:rsidDel="00000000" w:rsidP="00000000" w:rsidRDefault="00000000" w:rsidRPr="00000000" w14:paraId="000002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2D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Я_______________________________________________________________________[Прізвище та ім'я], що народився (народилась) _______________________________________________[дата народження].</w:t>
      </w:r>
    </w:p>
    <w:p w:rsidR="00000000" w:rsidDel="00000000" w:rsidP="00000000" w:rsidRDefault="00000000" w:rsidRPr="00000000" w14:paraId="000002D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Відповідно до законодавства України (в тому числі Закону України "Про захист персональних даних" № 2297-VI від 1 червня 2010 року та Загального регламенту про захист  даних (ЄС) 2016/679) надаю згоду Громадській організації «Бізнес Асоціація «4БІЗНЕС» (далі – БА «4БІЗНЕС») на обробку, використання, поширення та доступ до моїх персональних даних (включаючи, серед іншого: паспортні дані, ідентифікаційний код, свідоцтво про державну реєстрацію, свідоцтво платника податків, банківські реквізити, поточні рахунки, електронні ідентифікаційні дані: номери телефонів, адреси електронної пошти та іншу необхідну інформацію, передбачену чинним законодавством України), на таких умовах:</w:t>
      </w:r>
    </w:p>
    <w:p w:rsidR="00000000" w:rsidDel="00000000" w:rsidP="00000000" w:rsidRDefault="00000000" w:rsidRPr="00000000" w14:paraId="000002D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line="259" w:lineRule="auto"/>
        <w:ind w:left="0" w:hanging="284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Я розумію, що організація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оброблятиме мої персональні дані як бенефіціара організації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для:</w:t>
        <w:br w:type="textWrapping"/>
      </w:r>
    </w:p>
    <w:p w:rsidR="00000000" w:rsidDel="00000000" w:rsidP="00000000" w:rsidRDefault="00000000" w:rsidRPr="00000000" w14:paraId="000002D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Оцінки потреб;</w:t>
      </w:r>
    </w:p>
    <w:p w:rsidR="00000000" w:rsidDel="00000000" w:rsidP="00000000" w:rsidRDefault="00000000" w:rsidRPr="00000000" w14:paraId="000002D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Виконання вимог донорів організації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2D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Адвокаційних та дослідницьких цілей, що здійснюються організацією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2D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Адвокаційних та дослідницьких цілей, що проводяться третіми сторонами (наприклад, УВКБ ООН, іншими НУО тощо);</w:t>
      </w:r>
    </w:p>
    <w:p w:rsidR="00000000" w:rsidDel="00000000" w:rsidP="00000000" w:rsidRDefault="00000000" w:rsidRPr="00000000" w14:paraId="000002D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Подальшого перенаправлення в межах організації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з метою отримання додаткових послуг підтримки;</w:t>
      </w:r>
    </w:p>
    <w:p w:rsidR="00000000" w:rsidDel="00000000" w:rsidP="00000000" w:rsidRDefault="00000000" w:rsidRPr="00000000" w14:paraId="000002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-107291914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Так</w:t>
      </w:r>
    </w:p>
    <w:p w:rsidR="00000000" w:rsidDel="00000000" w:rsidP="00000000" w:rsidRDefault="00000000" w:rsidRPr="00000000" w14:paraId="000002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-197276186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Ні</w:t>
      </w:r>
    </w:p>
    <w:p w:rsidR="00000000" w:rsidDel="00000000" w:rsidP="00000000" w:rsidRDefault="00000000" w:rsidRPr="00000000" w14:paraId="000002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Я погоджуюсь, що працівники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відповідальні за надання програмних послуг, і/або міжнародні організації, та/або урядові, та/або неурядові організації, які фінансують програми підтримки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можуть отримати частину моїх персональних даних як бенефіціара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за внутрішнім рішенням. </w:t>
      </w:r>
    </w:p>
    <w:p w:rsidR="00000000" w:rsidDel="00000000" w:rsidP="00000000" w:rsidRDefault="00000000" w:rsidRPr="00000000" w14:paraId="000002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spacing w:after="120" w:lineRule="auto"/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7279288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Так</w:t>
      </w:r>
    </w:p>
    <w:p w:rsidR="00000000" w:rsidDel="00000000" w:rsidP="00000000" w:rsidRDefault="00000000" w:rsidRPr="00000000" w14:paraId="000002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spacing w:after="120" w:before="120" w:lineRule="auto"/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-131081605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Ні</w:t>
      </w:r>
    </w:p>
    <w:p w:rsidR="00000000" w:rsidDel="00000000" w:rsidP="00000000" w:rsidRDefault="00000000" w:rsidRPr="00000000" w14:paraId="000002E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hanging="360"/>
        <w:jc w:val="both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Я погоджуюсь, що організація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може передавати мої дані для подальшого перенаправлення в інші організації з метою отримання додаткових послуг підтримки.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-100741281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Так</w:t>
      </w:r>
    </w:p>
    <w:p w:rsidR="00000000" w:rsidDel="00000000" w:rsidP="00000000" w:rsidRDefault="00000000" w:rsidRPr="00000000" w14:paraId="000002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1018011049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Ні</w:t>
      </w:r>
    </w:p>
    <w:p w:rsidR="00000000" w:rsidDel="00000000" w:rsidP="00000000" w:rsidRDefault="00000000" w:rsidRPr="00000000" w14:paraId="000002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360"/>
        <w:jc w:val="both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Я розумію, що організація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буде ділитися цими даними відповідно до принципу "не нашкодь", щоб зберегти репутацію своїх бенефіціарів.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Я розумію та погоджуюсь, що мої дані будуть оброблятися (зберігатися)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організацією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 протягом строку, необхідного для виконання зазначених цілей обробки, передбачених у пункті 1 цієї Згоди, але не менше ніж 10 років. Я розумію, що маю право повідомляти та звертатися до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організації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 з вимогою про доступ, зміну, обробку, видалення, та/або прохання про передачу моїх даних, та/або про відмову від обробки (та надання допомоги) моїх даних.</w:t>
      </w:r>
    </w:p>
    <w:p w:rsidR="00000000" w:rsidDel="00000000" w:rsidP="00000000" w:rsidRDefault="00000000" w:rsidRPr="00000000" w14:paraId="000002E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Я погоджуюсь, що у разі передачі моїх персональних даних міжнародним організаціям, урядовим або неурядовим організаціям, які фінансують програми підтримки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відповідно до пунктів 2, 3 або 4 цієї Згоди, мої дані будуть оброблятися (зберігатися) одержувачем протягом строку, необхідного для виконання зазначених цілей обробки, передбачених у пункті 1 цієї Згоди, але не менше 10 років.</w:t>
      </w:r>
    </w:p>
    <w:p w:rsidR="00000000" w:rsidDel="00000000" w:rsidP="00000000" w:rsidRDefault="00000000" w:rsidRPr="00000000" w14:paraId="000002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173523838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Так</w:t>
      </w:r>
    </w:p>
    <w:p w:rsidR="00000000" w:rsidDel="00000000" w:rsidP="00000000" w:rsidRDefault="00000000" w:rsidRPr="00000000" w14:paraId="000002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274425912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Ні</w:t>
      </w:r>
    </w:p>
    <w:p w:rsidR="00000000" w:rsidDel="00000000" w:rsidP="00000000" w:rsidRDefault="00000000" w:rsidRPr="00000000" w14:paraId="000002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Я підтверджую, що в разі передачі даних, які стосуються членів моєї сім'ї, я поінформований та отримав згоду від усіх членів моєї сім'ї на передачу їх персональних даних організації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а також на обробку, використання, поширення та доступ до їх персональних даних організацією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або іншими одержувачами, зазначеними в пункті 2 цієї Згоди. Я несу особисту відповідальність за передачу таких персональних даних від імені членів моєї сім'ї.</w:t>
      </w:r>
    </w:p>
    <w:p w:rsidR="00000000" w:rsidDel="00000000" w:rsidP="00000000" w:rsidRDefault="00000000" w:rsidRPr="00000000" w14:paraId="000002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122207453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Так</w:t>
      </w:r>
    </w:p>
    <w:p w:rsidR="00000000" w:rsidDel="00000000" w:rsidP="00000000" w:rsidRDefault="00000000" w:rsidRPr="00000000" w14:paraId="000002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125262466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Ні</w:t>
      </w:r>
    </w:p>
    <w:p w:rsidR="00000000" w:rsidDel="00000000" w:rsidP="00000000" w:rsidRDefault="00000000" w:rsidRPr="00000000" w14:paraId="000002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Я розумію, що організація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збиратиме та оброблятиме мої персональні дані та дані членів моєї сім'ї (включаючи дітей), а саме:</w:t>
      </w:r>
    </w:p>
    <w:p w:rsidR="00000000" w:rsidDel="00000000" w:rsidP="00000000" w:rsidRDefault="00000000" w:rsidRPr="00000000" w14:paraId="000002F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09" w:hanging="28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Ідентифікаційні дані: прізвище, ім'я, стать, документ, що посвідчує особу, ідентифікаційний код, дата народження, підпис;</w:t>
      </w:r>
    </w:p>
    <w:p w:rsidR="00000000" w:rsidDel="00000000" w:rsidP="00000000" w:rsidRDefault="00000000" w:rsidRPr="00000000" w14:paraId="000002F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09" w:hanging="28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Контактна інформація: поштова адреса, номер телефону, адреса електронної пошти,</w:t>
      </w:r>
    </w:p>
    <w:p w:rsidR="00000000" w:rsidDel="00000000" w:rsidP="00000000" w:rsidRDefault="00000000" w:rsidRPr="00000000" w14:paraId="000002F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09" w:hanging="28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Громадянство.</w:t>
      </w:r>
    </w:p>
    <w:p w:rsidR="00000000" w:rsidDel="00000000" w:rsidP="00000000" w:rsidRDefault="00000000" w:rsidRPr="00000000" w14:paraId="000002F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Якщо я є бенефіціаром грантів на засоби до існування,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організація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 також збиратиме: </w:t>
      </w:r>
    </w:p>
    <w:p w:rsidR="00000000" w:rsidDel="00000000" w:rsidP="00000000" w:rsidRDefault="00000000" w:rsidRPr="00000000" w14:paraId="000002F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Вразливість домогосподарства (статус ВПО/ прийняття ВПО, статус зайнятості, інвалідність, жінки літнього віку);</w:t>
      </w:r>
    </w:p>
    <w:p w:rsidR="00000000" w:rsidDel="00000000" w:rsidP="00000000" w:rsidRDefault="00000000" w:rsidRPr="00000000" w14:paraId="000002F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Дохід домогосподарства;</w:t>
      </w:r>
    </w:p>
    <w:p w:rsidR="00000000" w:rsidDel="00000000" w:rsidP="00000000" w:rsidRDefault="00000000" w:rsidRPr="00000000" w14:paraId="000002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708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201165255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Так</w:t>
      </w:r>
    </w:p>
    <w:p w:rsidR="00000000" w:rsidDel="00000000" w:rsidP="00000000" w:rsidRDefault="00000000" w:rsidRPr="00000000" w14:paraId="000002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708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sdt>
        <w:sdtPr>
          <w:id w:val="198134927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Ні</w:t>
      </w:r>
    </w:p>
    <w:p w:rsidR="00000000" w:rsidDel="00000000" w:rsidP="00000000" w:rsidRDefault="00000000" w:rsidRPr="00000000" w14:paraId="000002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708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У разі зміни моїх персональних даних я зобов'язуюсь надати в найкоротший термін оновлену, достовірну інформацію та оригінали відповідних документів для оновлення моїх персональних даних за телефоном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+38 (066) 290 49 42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або електронною поштою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4business.nba@gmail.com.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Якщо я вважаю, що організація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або хтось, з ким організація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поділилася моїми персональними даними/персональними даними моєї родини, порушила(в) правила; якщо я хочу відкликати свою згоду, я можу повідомити про це організацію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за телефоном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+38 (066) 290 49 42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або електронною поштою на адресу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4business.nba@gmail.com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Тоді організація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розслідує та виправить ситуацію, якщо це буде необхідно. </w:t>
      </w:r>
    </w:p>
    <w:p w:rsidR="00000000" w:rsidDel="00000000" w:rsidP="00000000" w:rsidRDefault="00000000" w:rsidRPr="00000000" w14:paraId="000002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8ycgj8oemji8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Я_____________________________________________________________________[Прізвище та ім'я], що народився (народилась) _______________________________________________[дата народження], відповідно до законодавства України (в тому числі Закону України "Про захист персональних даних" № 2297-VI від 1 червня 2010 року та Загального регламенту про захист даних (ЄС) 2016/679) цим підтверджую, що я ознайомився (ознайомилась), зрозумів(ла) та погодився(погодилась) з викладеною вище інформацією, що стосується обробки, використання, передачі та зберігання моїх персональних даних і персональних даних членів мого домогосподарства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у рамках програми підтримки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БА «4БІЗНЕС»  за фінансової підтримки французької неурядової організації Acted.</w:t>
      </w:r>
    </w:p>
    <w:p w:rsidR="00000000" w:rsidDel="00000000" w:rsidP="00000000" w:rsidRDefault="00000000" w:rsidRPr="00000000" w14:paraId="000002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[підпис]        </w:t>
        <w:tab/>
        <w:t xml:space="preserve">  </w:t>
        <w:tab/>
        <w:tab/>
        <w:t xml:space="preserve">                                                                                                     [дата підписання]  </w:t>
      </w:r>
    </w:p>
    <w:p w:rsidR="00000000" w:rsidDel="00000000" w:rsidP="00000000" w:rsidRDefault="00000000" w:rsidRPr="00000000" w14:paraId="000002F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1276" w:left="1134" w:right="565" w:header="85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2695575</wp:posOffset>
          </wp:positionH>
          <wp:positionV relativeFrom="paragraph">
            <wp:posOffset>-276224</wp:posOffset>
          </wp:positionV>
          <wp:extent cx="1454727" cy="429491"/>
          <wp:effectExtent b="0" l="0" r="0" t="0"/>
          <wp:wrapNone/>
          <wp:docPr id="12419415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4727" cy="4294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67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9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663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383" w:hanging="35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0"/>
      <w:numFmt w:val="bullet"/>
      <w:lvlText w:val="•"/>
      <w:lvlJc w:val="left"/>
      <w:pPr>
        <w:ind w:left="1383" w:hanging="359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" w:customStyle="1">
    <w:name w:val="Заголовок 1 Знак"/>
    <w:basedOn w:val="DefaultParagraphFont"/>
    <w:uiPriority w:val="9"/>
    <w:locked w:val="1"/>
    <w:rPr>
      <w:rFonts w:ascii="Cambria" w:cs="Times New Roman" w:hAnsi="Cambria"/>
      <w:b w:val="1"/>
      <w:kern w:val="32"/>
      <w:sz w:val="32"/>
      <w:lang w:eastAsia="ru-RU" w:val="ru-RU"/>
    </w:rPr>
  </w:style>
  <w:style w:type="character" w:styleId="2" w:customStyle="1">
    <w:name w:val="Заголовок 2 Знак"/>
    <w:basedOn w:val="DefaultParagraphFont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  <w:lang w:eastAsia="ru-RU" w:val="ru-RU"/>
    </w:rPr>
  </w:style>
  <w:style w:type="character" w:styleId="4" w:customStyle="1">
    <w:name w:val="Заголовок 4 Знак"/>
    <w:basedOn w:val="DefaultParagraphFont"/>
    <w:uiPriority w:val="9"/>
    <w:semiHidden w:val="1"/>
    <w:locked w:val="1"/>
    <w:rsid w:val="001505EB"/>
    <w:rPr>
      <w:rFonts w:ascii="Calibri" w:cs="Times New Roman" w:hAnsi="Calibri"/>
      <w:b w:val="1"/>
      <w:sz w:val="28"/>
      <w:lang w:eastAsia="ru-RU" w:val="ru-RU"/>
    </w:rPr>
  </w:style>
  <w:style w:type="character" w:styleId="5" w:customStyle="1">
    <w:name w:val="Заголовок 5 Знак"/>
    <w:basedOn w:val="DefaultParagraphFont"/>
    <w:uiPriority w:val="9"/>
    <w:semiHidden w:val="1"/>
    <w:locked w:val="1"/>
    <w:rsid w:val="00960029"/>
    <w:rPr>
      <w:rFonts w:ascii="Calibri" w:cs="Times New Roman" w:hAnsi="Calibri"/>
      <w:b w:val="1"/>
      <w:i w:val="1"/>
      <w:sz w:val="26"/>
      <w:lang w:eastAsia="ru-RU" w:val="ru-RU"/>
    </w:rPr>
  </w:style>
  <w:style w:type="character" w:styleId="a" w:customStyle="1">
    <w:name w:val="Назва Знак"/>
    <w:basedOn w:val="DefaultParagraphFont"/>
    <w:uiPriority w:val="10"/>
    <w:locked w:val="1"/>
    <w:rsid w:val="00252130"/>
    <w:rPr>
      <w:rFonts w:cs="Times New Roman"/>
      <w:b w:val="1"/>
      <w:sz w:val="24"/>
      <w:lang w:eastAsia="ru-RU" w:val="uk-UA"/>
    </w:rPr>
  </w:style>
  <w:style w:type="character" w:styleId="Strong">
    <w:name w:val="Strong"/>
    <w:basedOn w:val="DefaultParagraphFont"/>
    <w:uiPriority w:val="22"/>
    <w:qFormat w:val="1"/>
    <w:rPr>
      <w:rFonts w:cs="Times New Roman"/>
      <w:b w:val="1"/>
    </w:rPr>
  </w:style>
  <w:style w:type="paragraph" w:styleId="NormalWeb">
    <w:name w:val="Normal (Web)"/>
    <w:uiPriority w:val="99"/>
    <w:semiHidden w:val="1"/>
    <w:pPr>
      <w:spacing w:after="100" w:afterAutospacing="1" w:before="100" w:beforeAutospacing="1"/>
    </w:pPr>
    <w:rPr>
      <w:rFonts w:ascii="Arial Unicode MS" w:cs="Arial Unicode M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">
    <w:name w:val="Body Text"/>
    <w:link w:val="BodyTextChar"/>
    <w:uiPriority w:val="99"/>
    <w:semiHidden w:val="1"/>
    <w:rPr>
      <w:b w:val="1"/>
      <w:bCs w:val="1"/>
    </w:rPr>
  </w:style>
  <w:style w:type="character" w:styleId="BodyTextChar" w:customStyle="1">
    <w:name w:val="Body Text Char"/>
    <w:basedOn w:val="DefaultParagraphFont"/>
    <w:link w:val="BodyText"/>
    <w:semiHidden w:val="1"/>
    <w:locked w:val="1"/>
    <w:rPr>
      <w:rFonts w:cs="Times New Roman"/>
      <w:sz w:val="24"/>
      <w:szCs w:val="24"/>
      <w:lang w:eastAsia="ru-RU" w:val="ru-RU"/>
    </w:rPr>
  </w:style>
  <w:style w:type="paragraph" w:styleId="10" w:customStyle="1">
    <w:name w:val="çàãîëîâîê 1"/>
    <w:pPr>
      <w:keepNext w:val="1"/>
      <w:ind w:firstLine="360"/>
      <w:jc w:val="both"/>
    </w:pPr>
    <w:rPr>
      <w:b w:val="1"/>
    </w:rPr>
  </w:style>
  <w:style w:type="paragraph" w:styleId="BodyText2">
    <w:name w:val="Body Text 2"/>
    <w:link w:val="BodyText2Char"/>
    <w:uiPriority w:val="99"/>
    <w:semiHidden w:val="1"/>
    <w:rPr>
      <w:b w:val="1"/>
      <w:bCs w:val="1"/>
      <w:sz w:val="28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Pr>
      <w:rFonts w:cs="Times New Roman"/>
      <w:sz w:val="24"/>
      <w:szCs w:val="24"/>
      <w:lang w:eastAsia="ru-RU" w:val="ru-RU"/>
    </w:rPr>
  </w:style>
  <w:style w:type="paragraph" w:styleId="BodyText3">
    <w:name w:val="Body Text 3"/>
    <w:link w:val="BodyText3Char"/>
    <w:uiPriority w:val="99"/>
    <w:semiHidden w:val="1"/>
    <w:pPr>
      <w:spacing w:before="240"/>
      <w:jc w:val="both"/>
    </w:pPr>
  </w:style>
  <w:style w:type="character" w:styleId="BodyText3Char" w:customStyle="1">
    <w:name w:val="Body Text 3 Char"/>
    <w:basedOn w:val="DefaultParagraphFont"/>
    <w:link w:val="BodyText3"/>
    <w:uiPriority w:val="99"/>
    <w:semiHidden w:val="1"/>
    <w:locked w:val="1"/>
    <w:rPr>
      <w:rFonts w:cs="Times New Roman"/>
      <w:sz w:val="16"/>
      <w:szCs w:val="16"/>
      <w:lang w:eastAsia="ru-RU" w:val="ru-RU"/>
    </w:rPr>
  </w:style>
  <w:style w:type="paragraph" w:styleId="CommentText">
    <w:name w:val="annotation text"/>
    <w:link w:val="CommentTextChar"/>
    <w:uiPriority w:val="99"/>
    <w:semiHidden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locked w:val="1"/>
    <w:rPr>
      <w:rFonts w:cs="Times New Roman"/>
      <w:lang w:eastAsia="ru-RU" w:val="ru-RU"/>
    </w:rPr>
  </w:style>
  <w:style w:type="character" w:styleId="CommentReference">
    <w:name w:val="annotation reference"/>
    <w:basedOn w:val="DefaultParagraphFont"/>
    <w:uiPriority w:val="99"/>
    <w:semiHidden w:val="1"/>
    <w:rPr>
      <w:rFonts w:cs="Times New Roman"/>
      <w:sz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Pr>
      <w:rFonts w:ascii="Tahoma" w:cs="Tahoma" w:hAnsi="Tahoma"/>
      <w:sz w:val="16"/>
      <w:szCs w:val="16"/>
      <w:lang w:eastAsia="ru-RU"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locked w:val="1"/>
    <w:rPr>
      <w:rFonts w:cs="Times New Roman"/>
      <w:b w:val="1"/>
      <w:bCs w:val="1"/>
      <w:lang w:eastAsia="ru-RU" w:val="ru-RU"/>
    </w:rPr>
  </w:style>
  <w:style w:type="paragraph" w:styleId="BalloonText">
    <w:name w:val="Balloon Text"/>
    <w:link w:val="BalloonTextChar"/>
    <w:uiPriority w:val="99"/>
    <w:semiHidden w:val="1"/>
    <w:unhideWhenUsed w:val="1"/>
    <w:rPr>
      <w:rFonts w:ascii="Tahoma" w:cs="Tahoma" w:hAnsi="Tahoma"/>
      <w:sz w:val="16"/>
      <w:szCs w:val="16"/>
    </w:rPr>
  </w:style>
  <w:style w:type="character" w:styleId="a0" w:customStyle="1">
    <w:name w:val="Текст выноски Знак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34" w:customStyle="1">
    <w:name w:val="Текст выноски Знак34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33" w:customStyle="1">
    <w:name w:val="Текст выноски Знак33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32" w:customStyle="1">
    <w:name w:val="Текст выноски Знак32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31" w:customStyle="1">
    <w:name w:val="Текст выноски Знак31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30" w:customStyle="1">
    <w:name w:val="Текст выноски Знак30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9" w:customStyle="1">
    <w:name w:val="Текст выноски Знак29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8" w:customStyle="1">
    <w:name w:val="Текст выноски Знак28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7" w:customStyle="1">
    <w:name w:val="Текст выноски Знак27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6" w:customStyle="1">
    <w:name w:val="Текст выноски Знак26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5" w:customStyle="1">
    <w:name w:val="Текст выноски Знак25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4" w:customStyle="1">
    <w:name w:val="Текст выноски Знак24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a1" w:customStyle="1">
    <w:name w:val="Текст у виносці Знак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11" w:customStyle="1">
    <w:name w:val="Текст выноски Знак1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2" w:customStyle="1">
    <w:name w:val="Текст выноски Знак22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1" w:customStyle="1">
    <w:name w:val="Текст выноски Знак21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0" w:customStyle="1">
    <w:name w:val="Текст выноски Знак20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19" w:customStyle="1">
    <w:name w:val="Текст выноски Знак19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18" w:customStyle="1">
    <w:name w:val="Текст выноски Знак18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17" w:customStyle="1">
    <w:name w:val="Текст выноски Знак17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16" w:customStyle="1">
    <w:name w:val="Текст выноски Знак16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15" w:customStyle="1">
    <w:name w:val="Текст выноски Знак15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14" w:customStyle="1">
    <w:name w:val="Текст выноски Знак14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13" w:customStyle="1">
    <w:name w:val="Текст выноски Знак13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12" w:customStyle="1">
    <w:name w:val="Текст выноски Знак12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110" w:customStyle="1">
    <w:name w:val="Текст выноски Знак11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100" w:customStyle="1">
    <w:name w:val="Текст выноски Знак10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9" w:customStyle="1">
    <w:name w:val="Текст выноски Знак9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8" w:customStyle="1">
    <w:name w:val="Текст выноски Знак8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7" w:customStyle="1">
    <w:name w:val="Текст выноски Знак7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6" w:customStyle="1">
    <w:name w:val="Текст выноски Знак6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50" w:customStyle="1">
    <w:name w:val="Текст выноски Знак5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40" w:customStyle="1">
    <w:name w:val="Текст выноски Знак4"/>
    <w:basedOn w:val="DefaultParagraphFont"/>
    <w:uiPriority w:val="99"/>
    <w:semiHidden w:val="1"/>
    <w:rPr>
      <w:rFonts w:ascii="Segoe UI" w:cs="Segoe UI" w:hAnsi="Segoe UI"/>
      <w:sz w:val="18"/>
      <w:szCs w:val="18"/>
    </w:rPr>
  </w:style>
  <w:style w:type="character" w:styleId="3" w:customStyle="1">
    <w:name w:val="Текст выноски Знак3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23" w:customStyle="1">
    <w:name w:val="Текст выноски Знак2"/>
    <w:basedOn w:val="DefaultParagraphFont"/>
    <w:uiPriority w:val="99"/>
    <w:semiHidden w:val="1"/>
    <w:rPr>
      <w:rFonts w:ascii="Segoe UI" w:cs="Segoe UI" w:hAnsi="Segoe UI"/>
      <w:sz w:val="18"/>
      <w:szCs w:val="18"/>
      <w:lang w:eastAsia="ru-RU" w:val="ru-RU"/>
    </w:rPr>
  </w:style>
  <w:style w:type="character" w:styleId="FollowedHyperlink">
    <w:name w:val="FollowedHyperlink"/>
    <w:basedOn w:val="DefaultParagraphFont"/>
    <w:uiPriority w:val="99"/>
    <w:semiHidden w:val="1"/>
    <w:rPr>
      <w:rFonts w:cs="Times New Roman"/>
      <w:color w:val="800080"/>
      <w:u w:val="single"/>
    </w:rPr>
  </w:style>
  <w:style w:type="paragraph" w:styleId="ListParagraph">
    <w:name w:val="List Paragraph"/>
    <w:aliases w:val="Project Profile name,Paragraphe de liste1,Numbered paragraph,Paragraphe de liste,Medium Grid 1 - Accent 21,List Paragraph (numbered (a)),Numbered List Paragraph,References,ReferencesCxSpLast,Table/Figure Heading,En tête 1"/>
    <w:link w:val="ListParagraphChar"/>
    <w:uiPriority w:val="34"/>
    <w:qFormat w:val="1"/>
    <w:pPr>
      <w:ind w:left="708"/>
    </w:pPr>
    <w:rPr>
      <w:sz w:val="20"/>
      <w:szCs w:val="20"/>
      <w:lang w:val="en-US"/>
    </w:rPr>
  </w:style>
  <w:style w:type="character" w:styleId="a2" w:customStyle="1">
    <w:name w:val="Тема примітки Знак"/>
    <w:semiHidden w:val="1"/>
    <w:rPr>
      <w:b w:val="1"/>
      <w:lang w:eastAsia="ru-RU" w:val="ru-RU"/>
    </w:rPr>
  </w:style>
  <w:style w:type="character" w:styleId="a3" w:customStyle="1">
    <w:name w:val="Текст примітки Знак"/>
    <w:semiHidden w:val="1"/>
    <w:rPr>
      <w:lang w:eastAsia="ru-RU" w:val="ru-RU"/>
    </w:rPr>
  </w:style>
  <w:style w:type="paragraph" w:styleId="a4" w:customStyle="1">
    <w:name w:val="???????"/>
    <w:pPr>
      <w:widowControl w:val="0"/>
      <w:spacing w:before="240"/>
    </w:pPr>
    <w:rPr>
      <w:lang w:eastAsia="ru-RU" w:val="ru-RU"/>
    </w:rPr>
  </w:style>
  <w:style w:type="paragraph" w:styleId="Header">
    <w:name w:val="header"/>
    <w:link w:val="HeaderChar"/>
    <w:unhideWhenUsed w:val="1"/>
    <w:pPr>
      <w:tabs>
        <w:tab w:val="center" w:pos="4819"/>
        <w:tab w:val="right" w:pos="9639"/>
      </w:tabs>
    </w:pPr>
  </w:style>
  <w:style w:type="character" w:styleId="HeaderChar" w:customStyle="1">
    <w:name w:val="Header Char"/>
    <w:basedOn w:val="DefaultParagraphFont"/>
    <w:link w:val="Header"/>
    <w:locked w:val="1"/>
    <w:rPr>
      <w:rFonts w:cs="Times New Roman"/>
      <w:sz w:val="24"/>
      <w:szCs w:val="24"/>
      <w:lang w:eastAsia="ru-RU" w:val="ru-RU"/>
    </w:rPr>
  </w:style>
  <w:style w:type="paragraph" w:styleId="Footer">
    <w:name w:val="footer"/>
    <w:link w:val="FooterChar"/>
    <w:uiPriority w:val="99"/>
    <w:unhideWhenUsed w:val="1"/>
    <w:pPr>
      <w:tabs>
        <w:tab w:val="center" w:pos="4819"/>
        <w:tab w:val="right" w:pos="9639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Pr>
      <w:rFonts w:cs="Times New Roman"/>
      <w:sz w:val="24"/>
      <w:szCs w:val="24"/>
      <w:lang w:eastAsia="ru-RU" w:val="ru-RU"/>
    </w:rPr>
  </w:style>
  <w:style w:type="character" w:styleId="apple-converted-space" w:customStyle="1">
    <w:name w:val="apple-converted-space"/>
    <w:basedOn w:val="DefaultParagraphFont"/>
    <w:rPr>
      <w:rFonts w:cs="Times New Roman"/>
    </w:rPr>
  </w:style>
  <w:style w:type="paragraph" w:styleId="NoSpacing">
    <w:name w:val="No Spacing"/>
    <w:uiPriority w:val="1"/>
    <w:qFormat w:val="1"/>
    <w:rsid w:val="00861FDA"/>
    <w:rPr>
      <w:rFonts w:ascii="Calibri" w:hAnsi="Calibri"/>
      <w:sz w:val="22"/>
      <w:szCs w:val="22"/>
    </w:rPr>
  </w:style>
  <w:style w:type="character" w:styleId="hps" w:customStyle="1">
    <w:name w:val="hps"/>
    <w:rsid w:val="00791C7C"/>
  </w:style>
  <w:style w:type="paragraph" w:styleId="FootnoteText">
    <w:name w:val="footnote text"/>
    <w:link w:val="FootnoteTextChar"/>
    <w:uiPriority w:val="99"/>
    <w:unhideWhenUsed w:val="1"/>
    <w:rsid w:val="00EB14E2"/>
    <w:rPr>
      <w:rFonts w:ascii="Calibri" w:hAnsi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locked w:val="1"/>
    <w:rsid w:val="00EB14E2"/>
    <w:rPr>
      <w:rFonts w:ascii="Calibri" w:cs="Times New Roman" w:hAnsi="Calibri"/>
      <w:lang w:eastAsia="en-US" w:val="x-none"/>
    </w:rPr>
  </w:style>
  <w:style w:type="paragraph" w:styleId="ListParagraph1" w:customStyle="1">
    <w:name w:val="List Paragraph1"/>
    <w:rsid w:val="00120331"/>
    <w:pPr>
      <w:ind w:left="720"/>
    </w:pPr>
    <w:rPr>
      <w:rFonts w:ascii="Calibri" w:hAnsi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 w:val="1"/>
    <w:rsid w:val="00EB14E2"/>
    <w:rPr>
      <w:rFonts w:cs="Times New Roman"/>
      <w:vertAlign w:val="superscript"/>
    </w:rPr>
  </w:style>
  <w:style w:type="character" w:styleId="Style1" w:customStyle="1">
    <w:name w:val="Style1"/>
    <w:rsid w:val="00120331"/>
    <w:rPr>
      <w:rFonts w:ascii="Myriad Pro" w:hAnsi="Myriad Pro"/>
    </w:rPr>
  </w:style>
  <w:style w:type="paragraph" w:styleId="NoSpacing1" w:customStyle="1">
    <w:name w:val="No Spacing1"/>
    <w:qFormat w:val="1"/>
    <w:rsid w:val="00120331"/>
    <w:rPr>
      <w:rFonts w:ascii="Calibri" w:hAnsi="Calibri"/>
      <w:lang w:val="en-US"/>
    </w:rPr>
  </w:style>
  <w:style w:type="paragraph" w:styleId="Revision">
    <w:name w:val="Revision"/>
    <w:hidden w:val="1"/>
    <w:uiPriority w:val="99"/>
    <w:semiHidden w:val="1"/>
    <w:rsid w:val="001F1A23"/>
    <w:rPr>
      <w:lang w:eastAsia="ru-RU" w:val="ru-RU"/>
    </w:rPr>
  </w:style>
  <w:style w:type="character" w:styleId="Emphasis">
    <w:name w:val="Emphasis"/>
    <w:basedOn w:val="DefaultParagraphFont"/>
    <w:uiPriority w:val="20"/>
    <w:qFormat w:val="1"/>
    <w:rsid w:val="00881CFE"/>
    <w:rPr>
      <w:rFonts w:cs="Times New Roman"/>
      <w:i w:val="1"/>
      <w:iCs w:val="1"/>
    </w:rPr>
  </w:style>
  <w:style w:type="table" w:styleId="TableGrid">
    <w:name w:val="Table Grid"/>
    <w:basedOn w:val="TableNormal"/>
    <w:uiPriority w:val="59"/>
    <w:rsid w:val="0016229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rsid w:val="004A18EC"/>
    <w:pPr>
      <w:spacing w:after="100" w:afterAutospacing="1" w:before="100" w:beforeAutospacing="1"/>
    </w:pPr>
  </w:style>
  <w:style w:type="character" w:styleId="ListParagraphChar" w:customStyle="1">
    <w:name w:val="List Paragraph Char"/>
    <w:aliases w:val="Project Profile name Char,Paragraphe de liste1 Char,Numbered paragraph Char,Paragraphe de liste Char,Medium Grid 1 - Accent 21 Char,List Paragraph (numbered (a)) Char,Numbered List Paragraph Char,References Char,En tête 1 Char"/>
    <w:link w:val="ListParagraph"/>
    <w:uiPriority w:val="34"/>
    <w:qFormat w:val="1"/>
    <w:locked w:val="1"/>
    <w:rsid w:val="00B56578"/>
    <w:rPr>
      <w:lang w:eastAsia="en-US" w:val="en-US"/>
    </w:rPr>
  </w:style>
  <w:style w:type="character" w:styleId="35" w:customStyle="1">
    <w:name w:val="Заголовок 3 Знак"/>
    <w:basedOn w:val="DefaultParagraphFont"/>
    <w:uiPriority w:val="9"/>
    <w:semiHidden w:val="1"/>
    <w:rsid w:val="002A0AD0"/>
    <w:rPr>
      <w:rFonts w:asciiTheme="majorHAnsi" w:cstheme="majorBidi" w:eastAsiaTheme="majorEastAsia" w:hAnsiTheme="majorHAnsi"/>
      <w:b w:val="1"/>
      <w:bCs w:val="1"/>
      <w:color w:val="4f81bd" w:themeColor="accent1"/>
      <w:sz w:val="24"/>
      <w:szCs w:val="24"/>
      <w:lang w:eastAsia="ru-RU" w:val="ru-RU"/>
    </w:rPr>
  </w:style>
  <w:style w:type="character" w:styleId="Style2" w:customStyle="1">
    <w:name w:val="Style2"/>
    <w:uiPriority w:val="1"/>
    <w:rsid w:val="009206E3"/>
    <w:rPr>
      <w:rFonts w:ascii="Myriad Pro" w:hAnsi="Myriad Pro" w:hint="default"/>
      <w:sz w:val="22"/>
    </w:rPr>
  </w:style>
  <w:style w:type="character" w:styleId="xapple-converted-space" w:customStyle="1">
    <w:name w:val="xapple-converted-space"/>
    <w:basedOn w:val="DefaultParagraphFont"/>
    <w:rsid w:val="004C6937"/>
  </w:style>
  <w:style w:type="paragraph" w:styleId="Default" w:customStyle="1">
    <w:name w:val="Default"/>
    <w:rsid w:val="00D372FC"/>
    <w:pPr>
      <w:autoSpaceDE w:val="0"/>
      <w:autoSpaceDN w:val="0"/>
      <w:adjustRightInd w:val="0"/>
    </w:pPr>
    <w:rPr>
      <w:rFonts w:ascii="SF UI Display" w:cs="SF UI Display" w:hAnsi="SF UI Display"/>
      <w:color w:val="000000"/>
    </w:rPr>
  </w:style>
  <w:style w:type="paragraph" w:styleId="Pa0" w:customStyle="1">
    <w:name w:val="Pa0"/>
    <w:basedOn w:val="Default"/>
    <w:next w:val="Default"/>
    <w:uiPriority w:val="99"/>
    <w:rsid w:val="00D372FC"/>
    <w:pPr>
      <w:spacing w:line="241" w:lineRule="atLeast"/>
    </w:pPr>
    <w:rPr>
      <w:rFonts w:cs="Times New Roman"/>
      <w:color w:val="auto"/>
    </w:rPr>
  </w:style>
  <w:style w:type="character" w:styleId="A10" w:customStyle="1">
    <w:name w:val="A1"/>
    <w:uiPriority w:val="99"/>
    <w:rsid w:val="00D372FC"/>
    <w:rPr>
      <w:rFonts w:cs="SF UI Display"/>
      <w:color w:val="000000"/>
      <w:sz w:val="22"/>
      <w:szCs w:val="22"/>
    </w:rPr>
  </w:style>
  <w:style w:type="paragraph" w:styleId="xmsolistparagraph" w:customStyle="1">
    <w:name w:val="x_msolistparagraph"/>
    <w:rsid w:val="00336D78"/>
    <w:pPr>
      <w:spacing w:after="100" w:afterAutospacing="1" w:before="100" w:beforeAutospacing="1"/>
    </w:pPr>
    <w:rPr>
      <w:rFonts w:eastAsiaTheme="minorHAnsi"/>
      <w:lang w:val="en-US"/>
    </w:rPr>
  </w:style>
  <w:style w:type="character" w:styleId="normaltextrun" w:customStyle="1">
    <w:name w:val="normaltextrun"/>
    <w:basedOn w:val="DefaultParagraphFont"/>
    <w:rsid w:val="001944FD"/>
  </w:style>
  <w:style w:type="character" w:styleId="ui-provider" w:customStyle="1">
    <w:name w:val="ui-provider"/>
    <w:basedOn w:val="DefaultParagraphFont"/>
    <w:rsid w:val="00817A94"/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23F73"/>
    <w:rPr>
      <w:color w:val="605e5c"/>
      <w:shd w:color="auto" w:fill="e1dfdd" w:val="clear"/>
    </w:rPr>
  </w:style>
  <w:style w:type="character" w:styleId="cf01" w:customStyle="1">
    <w:name w:val="cf01"/>
    <w:basedOn w:val="DefaultParagraphFont"/>
    <w:rsid w:val="00AF1063"/>
    <w:rPr>
      <w:rFonts w:ascii="Segoe UI" w:cs="Segoe UI" w:hAnsi="Segoe UI" w:hint="default"/>
      <w:sz w:val="18"/>
      <w:szCs w:val="18"/>
    </w:rPr>
  </w:style>
  <w:style w:type="character" w:styleId="wacimagecontainer" w:customStyle="1">
    <w:name w:val="wacimagecontainer"/>
    <w:basedOn w:val="DefaultParagraphFont"/>
    <w:rsid w:val="00AF1063"/>
  </w:style>
  <w:style w:type="paragraph" w:styleId="paragraph" w:customStyle="1">
    <w:name w:val="paragraph"/>
    <w:rsid w:val="002709A0"/>
    <w:pPr>
      <w:spacing w:after="100" w:afterAutospacing="1" w:before="100" w:beforeAutospacing="1"/>
    </w:pPr>
    <w:rPr>
      <w:lang w:val="en-US"/>
    </w:rPr>
  </w:style>
  <w:style w:type="character" w:styleId="eop" w:customStyle="1">
    <w:name w:val="eop"/>
    <w:basedOn w:val="DefaultParagraphFont"/>
    <w:rsid w:val="002709A0"/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FC4812"/>
    <w:rPr>
      <w:sz w:val="20"/>
      <w:szCs w:val="20"/>
      <w:lang w:eastAsia="uk-UA"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1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D1rHrjEYAVfnofxUQga5fnpY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IOaC51aDA3Z3E3Y3ZpbWkyDmguOHljZ2o4b2Vtamk4OAByITFRMGFhMkx2VTNKRU12RXpHUzVXX0Jpb3BwNG81OFh3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2026-02-25T14:02:00Z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  <property fmtid="{D5CDD505-2E9C-101B-9397-08002B2CF9AE}" pid="4" name="GrammarlyDocumentId">
    <vt:lpwstr>03f6e3b3f49185322bc75e471ddbb0c35e2273900578ccd2dfa814ed9d04cc51</vt:lpwstr>
  </property>
</Properties>
</file>